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4"/>
        <w:gridCol w:w="138"/>
        <w:gridCol w:w="518"/>
        <w:gridCol w:w="233"/>
        <w:gridCol w:w="3715"/>
        <w:gridCol w:w="103"/>
      </w:tblGrid>
      <w:tr w:rsidR="00AE4381" w:rsidTr="00AE4381">
        <w:tc>
          <w:tcPr>
            <w:tcW w:w="5353" w:type="dxa"/>
          </w:tcPr>
          <w:p w:rsidR="00AE4381" w:rsidRDefault="00AE4381"/>
        </w:tc>
        <w:tc>
          <w:tcPr>
            <w:tcW w:w="4784" w:type="dxa"/>
            <w:gridSpan w:val="5"/>
          </w:tcPr>
          <w:p w:rsidR="006F6156" w:rsidRPr="005B41AD" w:rsidRDefault="006F6156" w:rsidP="006F6156">
            <w:pPr>
              <w:spacing w:after="60"/>
              <w:rPr>
                <w:rFonts w:ascii="Verdana" w:hAnsi="Verdana"/>
                <w:b/>
                <w:sz w:val="16"/>
                <w:szCs w:val="16"/>
              </w:rPr>
            </w:pPr>
          </w:p>
        </w:tc>
      </w:tr>
      <w:tr w:rsidR="00AC48E9" w:rsidRPr="00AC48E9" w:rsidTr="00AE4381">
        <w:trPr>
          <w:gridBefore w:val="2"/>
          <w:gridAfter w:val="1"/>
          <w:wBefore w:w="5495" w:type="dxa"/>
          <w:wAfter w:w="106" w:type="dxa"/>
        </w:trPr>
        <w:tc>
          <w:tcPr>
            <w:tcW w:w="518" w:type="dxa"/>
          </w:tcPr>
          <w:p w:rsidR="00AC48E9" w:rsidRPr="00AC48E9" w:rsidRDefault="00AC48E9" w:rsidP="00AC48E9">
            <w:pPr>
              <w:spacing w:before="120"/>
              <w:rPr>
                <w:rFonts w:ascii="Verdana" w:hAnsi="Verdana"/>
                <w:bCs/>
                <w:sz w:val="18"/>
                <w:szCs w:val="18"/>
              </w:rPr>
            </w:pPr>
            <w:r w:rsidRPr="00AC48E9">
              <w:rPr>
                <w:rFonts w:ascii="Verdana" w:hAnsi="Verdana"/>
                <w:bCs/>
                <w:sz w:val="18"/>
                <w:szCs w:val="18"/>
              </w:rPr>
              <w:t>От</w:t>
            </w:r>
          </w:p>
        </w:tc>
        <w:tc>
          <w:tcPr>
            <w:tcW w:w="4018" w:type="dxa"/>
            <w:gridSpan w:val="2"/>
            <w:tcBorders>
              <w:bottom w:val="single" w:sz="4" w:space="0" w:color="auto"/>
            </w:tcBorders>
            <w:vAlign w:val="bottom"/>
          </w:tcPr>
          <w:p w:rsidR="00AC48E9" w:rsidRPr="00AC48E9" w:rsidRDefault="00AC48E9" w:rsidP="00D64E09">
            <w:pPr>
              <w:jc w:val="left"/>
              <w:rPr>
                <w:rFonts w:ascii="Verdana" w:hAnsi="Verdana"/>
                <w:bCs/>
                <w:sz w:val="18"/>
                <w:szCs w:val="18"/>
              </w:rPr>
            </w:pPr>
          </w:p>
        </w:tc>
      </w:tr>
      <w:tr w:rsidR="00AC48E9" w:rsidRPr="00AC48E9" w:rsidTr="00AE4381">
        <w:trPr>
          <w:gridBefore w:val="2"/>
          <w:gridAfter w:val="1"/>
          <w:wBefore w:w="5495" w:type="dxa"/>
          <w:wAfter w:w="106" w:type="dxa"/>
        </w:trPr>
        <w:tc>
          <w:tcPr>
            <w:tcW w:w="518" w:type="dxa"/>
          </w:tcPr>
          <w:p w:rsidR="00AC48E9" w:rsidRPr="00AC48E9" w:rsidRDefault="00AC48E9" w:rsidP="00AC48E9">
            <w:pPr>
              <w:rPr>
                <w:rFonts w:ascii="Verdana" w:hAnsi="Verdana"/>
                <w:bCs/>
                <w:sz w:val="18"/>
                <w:szCs w:val="18"/>
              </w:rPr>
            </w:pPr>
          </w:p>
        </w:tc>
        <w:tc>
          <w:tcPr>
            <w:tcW w:w="4018" w:type="dxa"/>
            <w:gridSpan w:val="2"/>
            <w:tcBorders>
              <w:top w:val="single" w:sz="4" w:space="0" w:color="auto"/>
            </w:tcBorders>
          </w:tcPr>
          <w:p w:rsidR="00AC48E9" w:rsidRPr="00AC48E9" w:rsidRDefault="00AC48E9" w:rsidP="00AC48E9">
            <w:pPr>
              <w:jc w:val="center"/>
              <w:rPr>
                <w:rFonts w:ascii="Verdana" w:hAnsi="Verdana"/>
                <w:bCs/>
                <w:sz w:val="18"/>
                <w:szCs w:val="18"/>
              </w:rPr>
            </w:pPr>
            <w:r w:rsidRPr="00AC48E9">
              <w:rPr>
                <w:rFonts w:ascii="Verdana" w:hAnsi="Verdana"/>
                <w:sz w:val="16"/>
                <w:szCs w:val="16"/>
              </w:rPr>
              <w:t>(полное наименование Клиента)</w:t>
            </w:r>
          </w:p>
        </w:tc>
      </w:tr>
      <w:tr w:rsidR="00AC48E9" w:rsidRPr="00AC48E9" w:rsidTr="00AE4381">
        <w:trPr>
          <w:gridBefore w:val="2"/>
          <w:gridAfter w:val="1"/>
          <w:wBefore w:w="5495" w:type="dxa"/>
          <w:wAfter w:w="106" w:type="dxa"/>
        </w:trPr>
        <w:tc>
          <w:tcPr>
            <w:tcW w:w="754" w:type="dxa"/>
            <w:gridSpan w:val="2"/>
          </w:tcPr>
          <w:p w:rsidR="00AC48E9" w:rsidRPr="00AC48E9" w:rsidRDefault="00AC48E9" w:rsidP="00AC48E9">
            <w:pPr>
              <w:rPr>
                <w:rFonts w:ascii="Verdana" w:hAnsi="Verdana"/>
                <w:bCs/>
                <w:sz w:val="18"/>
                <w:szCs w:val="18"/>
              </w:rPr>
            </w:pPr>
            <w:r w:rsidRPr="00AC48E9">
              <w:rPr>
                <w:rFonts w:ascii="Verdana" w:hAnsi="Verdana"/>
                <w:bCs/>
                <w:sz w:val="18"/>
                <w:szCs w:val="18"/>
              </w:rPr>
              <w:t>ИНН</w:t>
            </w:r>
          </w:p>
        </w:tc>
        <w:tc>
          <w:tcPr>
            <w:tcW w:w="3782" w:type="dxa"/>
            <w:tcBorders>
              <w:bottom w:val="single" w:sz="4" w:space="0" w:color="auto"/>
            </w:tcBorders>
            <w:vAlign w:val="bottom"/>
          </w:tcPr>
          <w:p w:rsidR="00AC48E9" w:rsidRPr="00AC48E9" w:rsidRDefault="00AC48E9" w:rsidP="00D64E09">
            <w:pPr>
              <w:jc w:val="left"/>
              <w:rPr>
                <w:rFonts w:ascii="Verdana" w:hAnsi="Verdana"/>
                <w:bCs/>
                <w:sz w:val="18"/>
                <w:szCs w:val="18"/>
              </w:rPr>
            </w:pPr>
          </w:p>
        </w:tc>
      </w:tr>
    </w:tbl>
    <w:p w:rsidR="00AC48E9" w:rsidRDefault="00AC48E9" w:rsidP="00AC48E9">
      <w:pPr>
        <w:spacing w:after="0" w:line="240" w:lineRule="auto"/>
        <w:ind w:left="4678"/>
        <w:jc w:val="both"/>
        <w:rPr>
          <w:rFonts w:ascii="Verdana" w:eastAsia="Times New Roman" w:hAnsi="Verdana" w:cs="Times New Roman"/>
          <w:b/>
          <w:bCs/>
          <w:sz w:val="20"/>
          <w:szCs w:val="20"/>
          <w:lang w:eastAsia="ru-RU"/>
        </w:rPr>
      </w:pPr>
    </w:p>
    <w:p w:rsidR="001F277C" w:rsidRPr="00AC48E9" w:rsidRDefault="001F277C" w:rsidP="00AC48E9">
      <w:pPr>
        <w:spacing w:after="0" w:line="240" w:lineRule="auto"/>
        <w:ind w:left="4678"/>
        <w:jc w:val="both"/>
        <w:rPr>
          <w:rFonts w:ascii="Verdana" w:eastAsia="Times New Roman" w:hAnsi="Verdana" w:cs="Times New Roman"/>
          <w:b/>
          <w:bCs/>
          <w:sz w:val="20"/>
          <w:szCs w:val="20"/>
          <w:lang w:eastAsia="ru-RU"/>
        </w:rPr>
      </w:pPr>
    </w:p>
    <w:p w:rsidR="00BB6FE8" w:rsidRDefault="00BB6FE8" w:rsidP="00BB6FE8">
      <w:pPr>
        <w:spacing w:after="120" w:line="240" w:lineRule="auto"/>
        <w:rPr>
          <w:rFonts w:ascii="Verdana" w:eastAsia="Times New Roman" w:hAnsi="Verdana" w:cs="Times New Roman"/>
          <w:b/>
          <w:color w:val="404040"/>
          <w:sz w:val="24"/>
          <w:szCs w:val="24"/>
          <w:lang w:eastAsia="ru-RU"/>
        </w:rPr>
      </w:pPr>
    </w:p>
    <w:p w:rsidR="00AC48E9" w:rsidRPr="00075077" w:rsidRDefault="00AC48E9" w:rsidP="00BB6FE8">
      <w:pPr>
        <w:spacing w:after="120" w:line="240" w:lineRule="auto"/>
        <w:rPr>
          <w:rFonts w:ascii="Verdana" w:eastAsia="Times New Roman" w:hAnsi="Verdana" w:cs="Times New Roman"/>
          <w:b/>
          <w:color w:val="404040"/>
          <w:sz w:val="24"/>
          <w:szCs w:val="24"/>
          <w:lang w:eastAsia="ru-RU"/>
        </w:rPr>
      </w:pPr>
      <w:r w:rsidRPr="00075077">
        <w:rPr>
          <w:rFonts w:ascii="Verdana" w:eastAsia="Times New Roman" w:hAnsi="Verdana" w:cs="Times New Roman"/>
          <w:b/>
          <w:color w:val="404040"/>
          <w:sz w:val="24"/>
          <w:szCs w:val="24"/>
          <w:lang w:eastAsia="ru-RU"/>
        </w:rPr>
        <w:t>ЗАЯВЛЕНИЕ О ЗАКРЫТИИ БАНКОВСКОГО</w:t>
      </w:r>
      <w:r w:rsidR="00006B0B">
        <w:rPr>
          <w:rFonts w:ascii="Verdana" w:eastAsia="Times New Roman" w:hAnsi="Verdana" w:cs="Times New Roman"/>
          <w:b/>
          <w:color w:val="404040"/>
          <w:sz w:val="24"/>
          <w:szCs w:val="24"/>
          <w:lang w:eastAsia="ru-RU"/>
        </w:rPr>
        <w:t>(-ИХ)</w:t>
      </w:r>
      <w:r w:rsidRPr="00075077">
        <w:rPr>
          <w:rFonts w:ascii="Verdana" w:eastAsia="Times New Roman" w:hAnsi="Verdana" w:cs="Times New Roman"/>
          <w:b/>
          <w:color w:val="404040"/>
          <w:sz w:val="24"/>
          <w:szCs w:val="24"/>
          <w:lang w:eastAsia="ru-RU"/>
        </w:rPr>
        <w:t xml:space="preserve"> СЧЕТА</w:t>
      </w:r>
      <w:r w:rsidR="00006B0B">
        <w:rPr>
          <w:rFonts w:ascii="Verdana" w:eastAsia="Times New Roman" w:hAnsi="Verdana" w:cs="Times New Roman"/>
          <w:b/>
          <w:color w:val="404040"/>
          <w:sz w:val="24"/>
          <w:szCs w:val="24"/>
          <w:lang w:eastAsia="ru-RU"/>
        </w:rPr>
        <w:t>(-ОВ)</w:t>
      </w:r>
      <w:r w:rsidR="00075077" w:rsidRPr="00075077">
        <w:rPr>
          <w:rFonts w:ascii="Verdana" w:eastAsia="Times New Roman" w:hAnsi="Verdana" w:cs="Times New Roman"/>
          <w:b/>
          <w:color w:val="404040"/>
          <w:sz w:val="24"/>
          <w:szCs w:val="24"/>
          <w:lang w:eastAsia="ru-RU"/>
        </w:rPr>
        <w:t xml:space="preserve"> </w:t>
      </w:r>
      <w:r w:rsidRPr="00075077">
        <w:rPr>
          <w:rFonts w:ascii="Verdana" w:eastAsia="Times New Roman" w:hAnsi="Verdana" w:cs="Times New Roman"/>
          <w:b/>
          <w:color w:val="404040"/>
          <w:sz w:val="24"/>
          <w:szCs w:val="24"/>
          <w:lang w:eastAsia="ru-RU"/>
        </w:rPr>
        <w:t>В ООО БАНК ОРАНЖЕВЫЙ</w:t>
      </w:r>
    </w:p>
    <w:p w:rsidR="00605799" w:rsidRDefault="00AC48E9" w:rsidP="00CB7705">
      <w:pPr>
        <w:spacing w:before="60" w:after="120" w:line="240" w:lineRule="auto"/>
        <w:jc w:val="both"/>
        <w:rPr>
          <w:rFonts w:ascii="Verdana" w:eastAsia="Times New Roman" w:hAnsi="Verdana" w:cs="Times New Roman"/>
          <w:sz w:val="18"/>
          <w:szCs w:val="18"/>
          <w:lang w:eastAsia="ru-RU"/>
        </w:rPr>
      </w:pPr>
      <w:r w:rsidRPr="00897BDF">
        <w:rPr>
          <w:rFonts w:ascii="Verdana" w:eastAsia="Times New Roman" w:hAnsi="Verdana" w:cs="Times New Roman"/>
          <w:sz w:val="18"/>
          <w:szCs w:val="18"/>
          <w:lang w:eastAsia="ru-RU"/>
        </w:rPr>
        <w:t>Прошу расторгнуть</w:t>
      </w:r>
      <w:r w:rsidR="008F707E" w:rsidRPr="00897BDF">
        <w:rPr>
          <w:rFonts w:ascii="Verdana" w:eastAsia="Times New Roman" w:hAnsi="Verdana" w:cs="Times New Roman"/>
          <w:sz w:val="18"/>
          <w:szCs w:val="18"/>
          <w:lang w:eastAsia="ru-RU"/>
        </w:rPr>
        <w:t xml:space="preserve"> договоры банковских счетов</w:t>
      </w:r>
      <w:r w:rsidR="000A2FE7">
        <w:rPr>
          <w:rFonts w:ascii="Verdana" w:eastAsia="Times New Roman" w:hAnsi="Verdana" w:cs="Times New Roman"/>
          <w:sz w:val="18"/>
          <w:szCs w:val="18"/>
          <w:lang w:eastAsia="ru-RU"/>
        </w:rPr>
        <w:t>,</w:t>
      </w:r>
      <w:r w:rsidR="00CF251E">
        <w:rPr>
          <w:rFonts w:ascii="Verdana" w:eastAsia="Times New Roman" w:hAnsi="Verdana" w:cs="Times New Roman"/>
          <w:sz w:val="18"/>
          <w:szCs w:val="18"/>
          <w:lang w:eastAsia="ru-RU"/>
        </w:rPr>
        <w:t xml:space="preserve"> </w:t>
      </w:r>
      <w:r w:rsidR="000A2FE7">
        <w:rPr>
          <w:rFonts w:ascii="Verdana" w:eastAsia="Times New Roman" w:hAnsi="Verdana" w:cs="Times New Roman"/>
          <w:sz w:val="18"/>
          <w:szCs w:val="18"/>
          <w:lang w:eastAsia="ru-RU"/>
        </w:rPr>
        <w:t>на основании которых ранее были открыты</w:t>
      </w:r>
      <w:r w:rsidR="00605799" w:rsidRPr="00897BDF">
        <w:rPr>
          <w:rFonts w:ascii="Verdana" w:eastAsia="Times New Roman" w:hAnsi="Verdana" w:cs="Times New Roman"/>
          <w:sz w:val="18"/>
          <w:szCs w:val="18"/>
          <w:lang w:eastAsia="ru-RU"/>
        </w:rPr>
        <w:t xml:space="preserve"> </w:t>
      </w:r>
      <w:r w:rsidR="000A2FE7">
        <w:rPr>
          <w:rFonts w:ascii="Verdana" w:eastAsia="Times New Roman" w:hAnsi="Verdana" w:cs="Times New Roman"/>
          <w:sz w:val="18"/>
          <w:szCs w:val="18"/>
          <w:lang w:eastAsia="ru-RU"/>
        </w:rPr>
        <w:t xml:space="preserve">указанные в настоящем Заявлении </w:t>
      </w:r>
      <w:r w:rsidR="00605799" w:rsidRPr="00897BDF">
        <w:rPr>
          <w:rFonts w:ascii="Verdana" w:eastAsia="Times New Roman" w:hAnsi="Verdana" w:cs="Times New Roman"/>
          <w:sz w:val="18"/>
          <w:szCs w:val="18"/>
          <w:lang w:eastAsia="ru-RU"/>
        </w:rPr>
        <w:t>банковские счета</w:t>
      </w:r>
      <w:r w:rsidR="00820772">
        <w:rPr>
          <w:rFonts w:ascii="Verdana" w:eastAsia="Times New Roman" w:hAnsi="Verdana" w:cs="Times New Roman"/>
          <w:sz w:val="18"/>
          <w:szCs w:val="18"/>
          <w:lang w:eastAsia="ru-RU"/>
        </w:rPr>
        <w:t>,</w:t>
      </w:r>
      <w:r w:rsidR="005B088D">
        <w:rPr>
          <w:rFonts w:ascii="Verdana" w:eastAsia="Times New Roman" w:hAnsi="Verdana" w:cs="Times New Roman"/>
          <w:sz w:val="18"/>
          <w:szCs w:val="18"/>
          <w:lang w:eastAsia="ru-RU"/>
        </w:rPr>
        <w:t xml:space="preserve"> и закрыть </w:t>
      </w:r>
      <w:r w:rsidR="00253730">
        <w:rPr>
          <w:rFonts w:ascii="Verdana" w:eastAsia="Times New Roman" w:hAnsi="Verdana" w:cs="Times New Roman"/>
          <w:sz w:val="18"/>
          <w:szCs w:val="18"/>
          <w:lang w:eastAsia="ru-RU"/>
        </w:rPr>
        <w:t>соответствующие</w:t>
      </w:r>
      <w:r w:rsidR="00820772">
        <w:rPr>
          <w:rFonts w:ascii="Verdana" w:eastAsia="Times New Roman" w:hAnsi="Verdana" w:cs="Times New Roman"/>
          <w:sz w:val="18"/>
          <w:szCs w:val="18"/>
          <w:lang w:eastAsia="ru-RU"/>
        </w:rPr>
        <w:t xml:space="preserve"> </w:t>
      </w:r>
      <w:r w:rsidR="00253730">
        <w:rPr>
          <w:rFonts w:ascii="Verdana" w:eastAsia="Times New Roman" w:hAnsi="Verdana" w:cs="Times New Roman"/>
          <w:sz w:val="18"/>
          <w:szCs w:val="18"/>
          <w:lang w:eastAsia="ru-RU"/>
        </w:rPr>
        <w:t xml:space="preserve">банковские </w:t>
      </w:r>
      <w:r w:rsidR="00820772">
        <w:rPr>
          <w:rFonts w:ascii="Verdana" w:eastAsia="Times New Roman" w:hAnsi="Verdana" w:cs="Times New Roman"/>
          <w:sz w:val="18"/>
          <w:szCs w:val="18"/>
          <w:lang w:eastAsia="ru-RU"/>
        </w:rPr>
        <w:t>счета</w:t>
      </w:r>
      <w:r w:rsidR="00605799" w:rsidRPr="00897BDF">
        <w:rPr>
          <w:rFonts w:ascii="Verdana" w:eastAsia="Times New Roman" w:hAnsi="Verdana" w:cs="Times New Roman"/>
          <w:sz w:val="18"/>
          <w:szCs w:val="18"/>
          <w:lang w:eastAsia="ru-RU"/>
        </w:rPr>
        <w:t>:</w:t>
      </w:r>
    </w:p>
    <w:tbl>
      <w:tblPr>
        <w:tblStyle w:val="a9"/>
        <w:tblW w:w="80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0"/>
        <w:gridCol w:w="2671"/>
        <w:gridCol w:w="4829"/>
      </w:tblGrid>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95057E" w:rsidRDefault="00B83861" w:rsidP="00B0204D">
            <w:pPr>
              <w:pStyle w:val="af3"/>
              <w:spacing w:after="60"/>
              <w:ind w:left="327" w:right="166" w:hanging="327"/>
              <w:jc w:val="left"/>
              <w:rPr>
                <w:rFonts w:ascii="Verdana" w:hAnsi="Verdana"/>
                <w:b/>
                <w:sz w:val="16"/>
                <w:szCs w:val="16"/>
              </w:rPr>
            </w:pPr>
            <w:r>
              <w:rPr>
                <w:rFonts w:ascii="Verdana" w:hAnsi="Verdana"/>
                <w:b/>
                <w:sz w:val="16"/>
                <w:szCs w:val="16"/>
              </w:rPr>
              <w:t>№</w:t>
            </w:r>
          </w:p>
        </w:tc>
        <w:tc>
          <w:tcPr>
            <w:tcW w:w="2671" w:type="dxa"/>
            <w:tcBorders>
              <w:top w:val="single" w:sz="4" w:space="0" w:color="auto"/>
              <w:left w:val="single" w:sz="4" w:space="0" w:color="auto"/>
              <w:bottom w:val="single" w:sz="4" w:space="0" w:color="auto"/>
              <w:right w:val="single" w:sz="4" w:space="0" w:color="auto"/>
            </w:tcBorders>
            <w:shd w:val="clear" w:color="auto" w:fill="auto"/>
          </w:tcPr>
          <w:p w:rsidR="00B83861" w:rsidRPr="008920A9" w:rsidRDefault="00B83861" w:rsidP="0095057E">
            <w:pPr>
              <w:spacing w:after="60"/>
              <w:ind w:right="166"/>
              <w:jc w:val="left"/>
              <w:rPr>
                <w:rFonts w:ascii="Verdana" w:hAnsi="Verdana"/>
                <w:b/>
                <w:sz w:val="16"/>
                <w:szCs w:val="16"/>
              </w:rPr>
            </w:pPr>
            <w:r w:rsidRPr="008920A9">
              <w:rPr>
                <w:rFonts w:ascii="Verdana" w:hAnsi="Verdana"/>
                <w:b/>
                <w:sz w:val="16"/>
                <w:szCs w:val="16"/>
              </w:rPr>
              <w:t xml:space="preserve">Дата закрытия </w:t>
            </w:r>
            <w:r>
              <w:rPr>
                <w:rFonts w:ascii="Verdana" w:hAnsi="Verdana"/>
                <w:b/>
                <w:sz w:val="16"/>
                <w:szCs w:val="16"/>
              </w:rPr>
              <w:t>счета</w:t>
            </w:r>
          </w:p>
        </w:tc>
        <w:tc>
          <w:tcPr>
            <w:tcW w:w="4829" w:type="dxa"/>
            <w:tcBorders>
              <w:top w:val="single" w:sz="4" w:space="0" w:color="auto"/>
              <w:left w:val="single" w:sz="4" w:space="0" w:color="auto"/>
              <w:bottom w:val="single" w:sz="4" w:space="0" w:color="auto"/>
              <w:right w:val="single" w:sz="4" w:space="0" w:color="auto"/>
            </w:tcBorders>
            <w:shd w:val="clear" w:color="auto" w:fill="auto"/>
          </w:tcPr>
          <w:p w:rsidR="00B83861" w:rsidRPr="008920A9" w:rsidRDefault="00B83861" w:rsidP="00832857">
            <w:pPr>
              <w:spacing w:after="60"/>
              <w:jc w:val="left"/>
              <w:rPr>
                <w:rFonts w:ascii="Verdana" w:hAnsi="Verdana"/>
                <w:b/>
                <w:sz w:val="16"/>
                <w:szCs w:val="16"/>
              </w:rPr>
            </w:pPr>
            <w:r w:rsidRPr="00CB7705">
              <w:rPr>
                <w:rFonts w:ascii="Verdana" w:hAnsi="Verdana"/>
                <w:b/>
                <w:sz w:val="16"/>
                <w:szCs w:val="16"/>
              </w:rPr>
              <w:t xml:space="preserve">Номер </w:t>
            </w:r>
            <w:r w:rsidR="006A4A60" w:rsidRPr="00CB7705">
              <w:rPr>
                <w:rFonts w:ascii="Verdana" w:hAnsi="Verdana"/>
                <w:b/>
                <w:sz w:val="16"/>
                <w:szCs w:val="16"/>
              </w:rPr>
              <w:t xml:space="preserve">расчетного/ текущего валютного </w:t>
            </w:r>
            <w:r w:rsidRPr="00CB7705">
              <w:rPr>
                <w:rFonts w:ascii="Verdana" w:hAnsi="Verdana"/>
                <w:b/>
                <w:sz w:val="16"/>
                <w:szCs w:val="16"/>
              </w:rPr>
              <w:t>счета</w:t>
            </w:r>
          </w:p>
        </w:tc>
      </w:tr>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B83861" w:rsidRDefault="00B83861" w:rsidP="0095057E">
            <w:pPr>
              <w:pStyle w:val="af3"/>
              <w:numPr>
                <w:ilvl w:val="0"/>
                <w:numId w:val="6"/>
              </w:numPr>
              <w:spacing w:before="60" w:after="60"/>
              <w:ind w:left="327" w:right="166" w:hanging="327"/>
              <w:rPr>
                <w:rFonts w:ascii="Verdana" w:hAnsi="Verdana"/>
                <w:b/>
                <w:sz w:val="18"/>
                <w:szCs w:val="18"/>
              </w:rPr>
            </w:pPr>
          </w:p>
        </w:tc>
        <w:tc>
          <w:tcPr>
            <w:tcW w:w="2671" w:type="dxa"/>
            <w:tcBorders>
              <w:top w:val="single" w:sz="4" w:space="0" w:color="auto"/>
              <w:left w:val="single" w:sz="4" w:space="0" w:color="auto"/>
              <w:bottom w:val="single" w:sz="4" w:space="0" w:color="auto"/>
              <w:right w:val="single" w:sz="4" w:space="0" w:color="auto"/>
            </w:tcBorders>
            <w:vAlign w:val="bottom"/>
          </w:tcPr>
          <w:p w:rsidR="00B83861" w:rsidRPr="00B83861" w:rsidRDefault="00B83861" w:rsidP="0095057E">
            <w:pPr>
              <w:spacing w:before="60" w:after="60"/>
              <w:ind w:right="166"/>
              <w:jc w:val="left"/>
              <w:rPr>
                <w:rFonts w:ascii="Verdana" w:hAnsi="Verdana"/>
                <w:b/>
                <w:sz w:val="17"/>
                <w:szCs w:val="17"/>
              </w:rPr>
            </w:pPr>
          </w:p>
        </w:tc>
        <w:tc>
          <w:tcPr>
            <w:tcW w:w="4829" w:type="dxa"/>
            <w:tcBorders>
              <w:top w:val="single" w:sz="4" w:space="0" w:color="auto"/>
              <w:left w:val="single" w:sz="4" w:space="0" w:color="auto"/>
              <w:bottom w:val="single" w:sz="4" w:space="0" w:color="auto"/>
              <w:right w:val="single" w:sz="4" w:space="0" w:color="auto"/>
            </w:tcBorders>
            <w:vAlign w:val="bottom"/>
          </w:tcPr>
          <w:p w:rsidR="00B83861" w:rsidRPr="00CB7705" w:rsidRDefault="00B83861" w:rsidP="0095057E">
            <w:pPr>
              <w:spacing w:before="60" w:after="60"/>
              <w:jc w:val="left"/>
              <w:rPr>
                <w:rFonts w:ascii="Verdana" w:hAnsi="Verdana"/>
                <w:b/>
                <w:color w:val="FF0000"/>
                <w:sz w:val="17"/>
                <w:szCs w:val="17"/>
              </w:rPr>
            </w:pPr>
          </w:p>
        </w:tc>
      </w:tr>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B83861" w:rsidRDefault="00B83861" w:rsidP="0095057E">
            <w:pPr>
              <w:pStyle w:val="af3"/>
              <w:numPr>
                <w:ilvl w:val="0"/>
                <w:numId w:val="6"/>
              </w:numPr>
              <w:spacing w:before="60" w:after="60"/>
              <w:ind w:left="327" w:right="166" w:hanging="327"/>
              <w:rPr>
                <w:rFonts w:ascii="Verdana" w:hAnsi="Verdana"/>
                <w:b/>
                <w:sz w:val="18"/>
                <w:szCs w:val="18"/>
              </w:rPr>
            </w:pPr>
          </w:p>
        </w:tc>
        <w:tc>
          <w:tcPr>
            <w:tcW w:w="2671" w:type="dxa"/>
            <w:tcBorders>
              <w:top w:val="single" w:sz="4" w:space="0" w:color="auto"/>
              <w:left w:val="single" w:sz="4" w:space="0" w:color="auto"/>
              <w:bottom w:val="single" w:sz="4" w:space="0" w:color="auto"/>
              <w:right w:val="single" w:sz="4" w:space="0" w:color="auto"/>
            </w:tcBorders>
            <w:vAlign w:val="bottom"/>
          </w:tcPr>
          <w:p w:rsidR="00B83861" w:rsidRPr="00B83861" w:rsidRDefault="00B83861" w:rsidP="0095057E">
            <w:pPr>
              <w:spacing w:before="60" w:after="60"/>
              <w:ind w:right="166"/>
              <w:jc w:val="left"/>
              <w:rPr>
                <w:rFonts w:ascii="Verdana" w:hAnsi="Verdana"/>
                <w:b/>
                <w:sz w:val="17"/>
                <w:szCs w:val="17"/>
              </w:rPr>
            </w:pPr>
          </w:p>
        </w:tc>
        <w:tc>
          <w:tcPr>
            <w:tcW w:w="4829" w:type="dxa"/>
            <w:tcBorders>
              <w:top w:val="single" w:sz="4" w:space="0" w:color="auto"/>
              <w:left w:val="single" w:sz="4" w:space="0" w:color="auto"/>
              <w:bottom w:val="single" w:sz="4" w:space="0" w:color="auto"/>
              <w:right w:val="single" w:sz="4" w:space="0" w:color="auto"/>
            </w:tcBorders>
            <w:vAlign w:val="bottom"/>
          </w:tcPr>
          <w:p w:rsidR="00B83861" w:rsidRPr="00CB7705" w:rsidRDefault="00B83861" w:rsidP="0095057E">
            <w:pPr>
              <w:spacing w:before="60" w:after="60"/>
              <w:jc w:val="left"/>
              <w:rPr>
                <w:rFonts w:ascii="Verdana" w:hAnsi="Verdana"/>
                <w:b/>
                <w:color w:val="FF0000"/>
                <w:sz w:val="17"/>
                <w:szCs w:val="17"/>
              </w:rPr>
            </w:pPr>
          </w:p>
        </w:tc>
      </w:tr>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B83861" w:rsidRDefault="00B83861" w:rsidP="0095057E">
            <w:pPr>
              <w:pStyle w:val="af3"/>
              <w:numPr>
                <w:ilvl w:val="0"/>
                <w:numId w:val="6"/>
              </w:numPr>
              <w:spacing w:before="60" w:after="60"/>
              <w:ind w:left="327" w:right="166" w:hanging="327"/>
              <w:rPr>
                <w:rFonts w:ascii="Verdana" w:hAnsi="Verdana"/>
                <w:b/>
                <w:sz w:val="18"/>
                <w:szCs w:val="18"/>
              </w:rPr>
            </w:pPr>
          </w:p>
        </w:tc>
        <w:tc>
          <w:tcPr>
            <w:tcW w:w="2671" w:type="dxa"/>
            <w:tcBorders>
              <w:top w:val="single" w:sz="4" w:space="0" w:color="auto"/>
              <w:left w:val="single" w:sz="4" w:space="0" w:color="auto"/>
              <w:bottom w:val="single" w:sz="4" w:space="0" w:color="auto"/>
              <w:right w:val="single" w:sz="4" w:space="0" w:color="auto"/>
            </w:tcBorders>
            <w:vAlign w:val="bottom"/>
          </w:tcPr>
          <w:p w:rsidR="00B83861" w:rsidRPr="00B83861" w:rsidRDefault="00B83861" w:rsidP="0095057E">
            <w:pPr>
              <w:spacing w:before="60" w:after="60"/>
              <w:ind w:right="166"/>
              <w:jc w:val="left"/>
              <w:rPr>
                <w:rFonts w:ascii="Verdana" w:hAnsi="Verdana"/>
                <w:b/>
                <w:sz w:val="17"/>
                <w:szCs w:val="17"/>
              </w:rPr>
            </w:pPr>
          </w:p>
        </w:tc>
        <w:tc>
          <w:tcPr>
            <w:tcW w:w="4829" w:type="dxa"/>
            <w:tcBorders>
              <w:top w:val="single" w:sz="4" w:space="0" w:color="auto"/>
              <w:left w:val="single" w:sz="4" w:space="0" w:color="auto"/>
              <w:bottom w:val="single" w:sz="4" w:space="0" w:color="auto"/>
              <w:right w:val="single" w:sz="4" w:space="0" w:color="auto"/>
            </w:tcBorders>
            <w:vAlign w:val="bottom"/>
          </w:tcPr>
          <w:p w:rsidR="00B83861" w:rsidRPr="00CB7705" w:rsidRDefault="00B83861" w:rsidP="0095057E">
            <w:pPr>
              <w:spacing w:before="60" w:after="60"/>
              <w:jc w:val="left"/>
              <w:rPr>
                <w:rFonts w:ascii="Verdana" w:hAnsi="Verdana"/>
                <w:b/>
                <w:color w:val="FF0000"/>
                <w:sz w:val="17"/>
                <w:szCs w:val="17"/>
              </w:rPr>
            </w:pPr>
          </w:p>
        </w:tc>
      </w:tr>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B83861" w:rsidRDefault="00B83861" w:rsidP="0095057E">
            <w:pPr>
              <w:pStyle w:val="af3"/>
              <w:numPr>
                <w:ilvl w:val="0"/>
                <w:numId w:val="6"/>
              </w:numPr>
              <w:spacing w:before="60" w:after="60"/>
              <w:ind w:left="327" w:right="166" w:hanging="327"/>
              <w:rPr>
                <w:rFonts w:ascii="Verdana" w:hAnsi="Verdana"/>
                <w:b/>
                <w:sz w:val="18"/>
                <w:szCs w:val="18"/>
              </w:rPr>
            </w:pPr>
          </w:p>
        </w:tc>
        <w:tc>
          <w:tcPr>
            <w:tcW w:w="2671" w:type="dxa"/>
            <w:tcBorders>
              <w:top w:val="single" w:sz="4" w:space="0" w:color="auto"/>
              <w:left w:val="single" w:sz="4" w:space="0" w:color="auto"/>
              <w:bottom w:val="single" w:sz="4" w:space="0" w:color="auto"/>
              <w:right w:val="single" w:sz="4" w:space="0" w:color="auto"/>
            </w:tcBorders>
            <w:vAlign w:val="bottom"/>
          </w:tcPr>
          <w:p w:rsidR="00B83861" w:rsidRPr="00B83861" w:rsidRDefault="00B83861" w:rsidP="0095057E">
            <w:pPr>
              <w:spacing w:before="60" w:after="60"/>
              <w:ind w:right="166"/>
              <w:jc w:val="left"/>
              <w:rPr>
                <w:rFonts w:ascii="Verdana" w:hAnsi="Verdana"/>
                <w:b/>
                <w:sz w:val="17"/>
                <w:szCs w:val="17"/>
              </w:rPr>
            </w:pPr>
          </w:p>
        </w:tc>
        <w:tc>
          <w:tcPr>
            <w:tcW w:w="4829" w:type="dxa"/>
            <w:tcBorders>
              <w:top w:val="single" w:sz="4" w:space="0" w:color="auto"/>
              <w:left w:val="single" w:sz="4" w:space="0" w:color="auto"/>
              <w:bottom w:val="single" w:sz="4" w:space="0" w:color="auto"/>
              <w:right w:val="single" w:sz="4" w:space="0" w:color="auto"/>
            </w:tcBorders>
            <w:vAlign w:val="bottom"/>
          </w:tcPr>
          <w:p w:rsidR="00B83861" w:rsidRPr="00CB7705" w:rsidRDefault="00B83861" w:rsidP="0095057E">
            <w:pPr>
              <w:spacing w:before="60" w:after="60"/>
              <w:jc w:val="left"/>
              <w:rPr>
                <w:rFonts w:ascii="Verdana" w:hAnsi="Verdana"/>
                <w:b/>
                <w:color w:val="FF0000"/>
                <w:sz w:val="17"/>
                <w:szCs w:val="17"/>
              </w:rPr>
            </w:pPr>
          </w:p>
        </w:tc>
      </w:tr>
      <w:tr w:rsidR="00B83861" w:rsidTr="00B83861">
        <w:tc>
          <w:tcPr>
            <w:tcW w:w="590" w:type="dxa"/>
            <w:tcBorders>
              <w:top w:val="single" w:sz="4" w:space="0" w:color="auto"/>
              <w:left w:val="single" w:sz="4" w:space="0" w:color="auto"/>
              <w:bottom w:val="single" w:sz="4" w:space="0" w:color="auto"/>
              <w:right w:val="single" w:sz="4" w:space="0" w:color="auto"/>
            </w:tcBorders>
          </w:tcPr>
          <w:p w:rsidR="00B83861" w:rsidRPr="00B83861" w:rsidRDefault="00B83861" w:rsidP="0095057E">
            <w:pPr>
              <w:pStyle w:val="af3"/>
              <w:numPr>
                <w:ilvl w:val="0"/>
                <w:numId w:val="6"/>
              </w:numPr>
              <w:spacing w:before="60" w:after="60"/>
              <w:ind w:left="327" w:right="166" w:hanging="327"/>
              <w:rPr>
                <w:rFonts w:ascii="Verdana" w:hAnsi="Verdana"/>
                <w:b/>
                <w:sz w:val="18"/>
                <w:szCs w:val="18"/>
              </w:rPr>
            </w:pPr>
          </w:p>
        </w:tc>
        <w:tc>
          <w:tcPr>
            <w:tcW w:w="2671" w:type="dxa"/>
            <w:tcBorders>
              <w:top w:val="single" w:sz="4" w:space="0" w:color="auto"/>
              <w:left w:val="single" w:sz="4" w:space="0" w:color="auto"/>
              <w:bottom w:val="single" w:sz="4" w:space="0" w:color="auto"/>
              <w:right w:val="single" w:sz="4" w:space="0" w:color="auto"/>
            </w:tcBorders>
            <w:vAlign w:val="bottom"/>
          </w:tcPr>
          <w:p w:rsidR="00B83861" w:rsidRPr="00B83861" w:rsidRDefault="00B83861" w:rsidP="0095057E">
            <w:pPr>
              <w:spacing w:before="60" w:after="60"/>
              <w:ind w:right="166"/>
              <w:jc w:val="left"/>
              <w:rPr>
                <w:rFonts w:ascii="Verdana" w:hAnsi="Verdana"/>
                <w:b/>
                <w:sz w:val="18"/>
                <w:szCs w:val="18"/>
              </w:rPr>
            </w:pPr>
          </w:p>
        </w:tc>
        <w:tc>
          <w:tcPr>
            <w:tcW w:w="4829" w:type="dxa"/>
            <w:tcBorders>
              <w:top w:val="single" w:sz="4" w:space="0" w:color="auto"/>
              <w:left w:val="single" w:sz="4" w:space="0" w:color="auto"/>
              <w:bottom w:val="single" w:sz="4" w:space="0" w:color="auto"/>
              <w:right w:val="single" w:sz="4" w:space="0" w:color="auto"/>
            </w:tcBorders>
            <w:vAlign w:val="bottom"/>
          </w:tcPr>
          <w:p w:rsidR="00B83861" w:rsidRPr="00CB7705" w:rsidRDefault="00B83861" w:rsidP="0095057E">
            <w:pPr>
              <w:spacing w:before="60" w:after="60"/>
              <w:jc w:val="left"/>
              <w:rPr>
                <w:rFonts w:ascii="Verdana" w:hAnsi="Verdana"/>
                <w:b/>
                <w:color w:val="FF0000"/>
                <w:sz w:val="17"/>
                <w:szCs w:val="17"/>
              </w:rPr>
            </w:pPr>
          </w:p>
        </w:tc>
      </w:tr>
    </w:tbl>
    <w:p w:rsidR="00995378" w:rsidRDefault="005B088D" w:rsidP="00BB6FE8">
      <w:pPr>
        <w:spacing w:before="120" w:after="60" w:line="240" w:lineRule="auto"/>
        <w:jc w:val="both"/>
        <w:rPr>
          <w:rFonts w:ascii="Verdana" w:eastAsia="Times New Roman" w:hAnsi="Verdana" w:cs="Times New Roman"/>
          <w:sz w:val="18"/>
          <w:szCs w:val="18"/>
          <w:lang w:eastAsia="ru-RU"/>
        </w:rPr>
      </w:pPr>
      <w:r>
        <w:rPr>
          <w:rFonts w:ascii="Verdana" w:hAnsi="Verdana" w:cs="Times New Roman"/>
          <w:sz w:val="18"/>
          <w:szCs w:val="18"/>
        </w:rPr>
        <w:t>О</w:t>
      </w:r>
      <w:r w:rsidR="00995378">
        <w:rPr>
          <w:rFonts w:ascii="Verdana" w:hAnsi="Verdana" w:cs="Times New Roman"/>
          <w:sz w:val="18"/>
          <w:szCs w:val="18"/>
        </w:rPr>
        <w:t>статки</w:t>
      </w:r>
      <w:r w:rsidR="00687A5D">
        <w:rPr>
          <w:rFonts w:ascii="Verdana" w:hAnsi="Verdana" w:cs="Times New Roman"/>
          <w:sz w:val="18"/>
          <w:szCs w:val="18"/>
        </w:rPr>
        <w:t xml:space="preserve"> денежных средств</w:t>
      </w:r>
      <w:r w:rsidR="00995378">
        <w:rPr>
          <w:rFonts w:ascii="Verdana" w:hAnsi="Verdana" w:cs="Times New Roman"/>
          <w:sz w:val="18"/>
          <w:szCs w:val="18"/>
        </w:rPr>
        <w:t xml:space="preserve"> </w:t>
      </w:r>
      <w:r w:rsidR="00BB6FE8">
        <w:rPr>
          <w:rFonts w:ascii="Verdana" w:hAnsi="Verdana" w:cs="Times New Roman"/>
          <w:sz w:val="18"/>
          <w:szCs w:val="18"/>
        </w:rPr>
        <w:t>в рублях с закрываемых расчетных</w:t>
      </w:r>
      <w:r>
        <w:rPr>
          <w:rFonts w:ascii="Verdana" w:hAnsi="Verdana" w:cs="Times New Roman"/>
          <w:sz w:val="18"/>
          <w:szCs w:val="18"/>
        </w:rPr>
        <w:t xml:space="preserve"> счет</w:t>
      </w:r>
      <w:r w:rsidR="00BB6FE8">
        <w:rPr>
          <w:rFonts w:ascii="Verdana" w:hAnsi="Verdana" w:cs="Times New Roman"/>
          <w:sz w:val="18"/>
          <w:szCs w:val="18"/>
        </w:rPr>
        <w:t>ов</w:t>
      </w:r>
      <w:r>
        <w:rPr>
          <w:rFonts w:ascii="Verdana" w:hAnsi="Verdana" w:cs="Times New Roman"/>
          <w:sz w:val="18"/>
          <w:szCs w:val="18"/>
        </w:rPr>
        <w:t xml:space="preserve"> </w:t>
      </w:r>
      <w:r w:rsidR="00995378" w:rsidRPr="00993AFB">
        <w:rPr>
          <w:rFonts w:ascii="Verdana" w:hAnsi="Verdana" w:cs="Times New Roman"/>
          <w:sz w:val="18"/>
          <w:szCs w:val="18"/>
        </w:rPr>
        <w:t>прошу перечислить по указанным ниже реквизитам</w:t>
      </w:r>
      <w:r w:rsidR="00995378">
        <w:rPr>
          <w:rFonts w:ascii="Verdana" w:eastAsia="Times New Roman" w:hAnsi="Verdana" w:cs="Times New Roman"/>
          <w:sz w:val="18"/>
          <w:szCs w:val="18"/>
          <w:lang w:eastAsia="ru-RU"/>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6520"/>
      </w:tblGrid>
      <w:tr w:rsidR="00ED2B72" w:rsidRPr="00AC48E9" w:rsidTr="00634786">
        <w:trPr>
          <w:trHeight w:val="381"/>
        </w:trPr>
        <w:tc>
          <w:tcPr>
            <w:tcW w:w="3261" w:type="dxa"/>
            <w:vAlign w:val="center"/>
          </w:tcPr>
          <w:p w:rsidR="00ED2B72" w:rsidRPr="00F76307" w:rsidRDefault="00ED2B72" w:rsidP="00D371BC">
            <w:pPr>
              <w:widowControl w:val="0"/>
              <w:spacing w:before="20" w:after="20" w:line="240" w:lineRule="auto"/>
              <w:rPr>
                <w:rFonts w:ascii="Verdana" w:eastAsia="Times New Roman" w:hAnsi="Verdana" w:cs="Times New Roman"/>
                <w:b/>
                <w:sz w:val="16"/>
                <w:szCs w:val="16"/>
                <w:lang w:eastAsia="ru-RU"/>
              </w:rPr>
            </w:pPr>
            <w:r>
              <w:rPr>
                <w:rFonts w:ascii="Verdana" w:eastAsia="Times New Roman" w:hAnsi="Verdana" w:cs="Times New Roman"/>
                <w:b/>
                <w:sz w:val="16"/>
                <w:szCs w:val="16"/>
                <w:lang w:eastAsia="ru-RU"/>
              </w:rPr>
              <w:t>Получатель</w:t>
            </w:r>
          </w:p>
        </w:tc>
        <w:tc>
          <w:tcPr>
            <w:tcW w:w="6520" w:type="dxa"/>
          </w:tcPr>
          <w:p w:rsidR="00ED2B72" w:rsidRPr="00634786" w:rsidRDefault="00ED2B72" w:rsidP="00D371BC">
            <w:pPr>
              <w:widowControl w:val="0"/>
              <w:spacing w:before="20" w:after="20" w:line="240" w:lineRule="auto"/>
              <w:jc w:val="both"/>
              <w:rPr>
                <w:rFonts w:ascii="Verdana" w:eastAsia="Times New Roman" w:hAnsi="Verdana" w:cs="Times New Roman"/>
                <w:sz w:val="18"/>
                <w:szCs w:val="18"/>
                <w:lang w:eastAsia="ru-RU"/>
              </w:rPr>
            </w:pPr>
          </w:p>
        </w:tc>
      </w:tr>
      <w:tr w:rsidR="00995378" w:rsidRPr="00AC48E9" w:rsidTr="00634786">
        <w:trPr>
          <w:trHeight w:val="381"/>
        </w:trPr>
        <w:tc>
          <w:tcPr>
            <w:tcW w:w="3261" w:type="dxa"/>
            <w:vAlign w:val="center"/>
          </w:tcPr>
          <w:p w:rsidR="00995378" w:rsidRPr="00F76307" w:rsidRDefault="00995378" w:rsidP="00D371BC">
            <w:pPr>
              <w:widowControl w:val="0"/>
              <w:spacing w:before="20" w:after="20" w:line="240" w:lineRule="auto"/>
              <w:rPr>
                <w:rFonts w:ascii="Verdana" w:eastAsia="Times New Roman" w:hAnsi="Verdana" w:cs="Times New Roman"/>
                <w:b/>
                <w:sz w:val="16"/>
                <w:szCs w:val="16"/>
                <w:lang w:eastAsia="ru-RU"/>
              </w:rPr>
            </w:pPr>
            <w:r w:rsidRPr="00F76307">
              <w:rPr>
                <w:rFonts w:ascii="Verdana" w:eastAsia="Times New Roman" w:hAnsi="Verdana" w:cs="Times New Roman"/>
                <w:b/>
                <w:sz w:val="16"/>
                <w:szCs w:val="16"/>
                <w:lang w:eastAsia="ru-RU"/>
              </w:rPr>
              <w:t>Банковский счет получателя №</w:t>
            </w:r>
          </w:p>
        </w:tc>
        <w:tc>
          <w:tcPr>
            <w:tcW w:w="6520" w:type="dxa"/>
          </w:tcPr>
          <w:p w:rsidR="00995378" w:rsidRPr="00634786" w:rsidRDefault="00995378" w:rsidP="00D371BC">
            <w:pPr>
              <w:widowControl w:val="0"/>
              <w:spacing w:before="20" w:after="20" w:line="240" w:lineRule="auto"/>
              <w:jc w:val="both"/>
              <w:rPr>
                <w:rFonts w:ascii="Verdana" w:eastAsia="Times New Roman" w:hAnsi="Verdana" w:cs="Times New Roman"/>
                <w:sz w:val="18"/>
                <w:szCs w:val="18"/>
                <w:lang w:eastAsia="ru-RU"/>
              </w:rPr>
            </w:pPr>
          </w:p>
        </w:tc>
      </w:tr>
      <w:tr w:rsidR="00ED2B72" w:rsidRPr="00AC48E9" w:rsidTr="00634786">
        <w:trPr>
          <w:trHeight w:val="381"/>
        </w:trPr>
        <w:tc>
          <w:tcPr>
            <w:tcW w:w="3261" w:type="dxa"/>
            <w:vAlign w:val="center"/>
          </w:tcPr>
          <w:p w:rsidR="00ED2B72" w:rsidRPr="00F76307" w:rsidRDefault="00ED2B72" w:rsidP="00AE4381">
            <w:pPr>
              <w:widowControl w:val="0"/>
              <w:spacing w:before="20" w:after="20" w:line="240" w:lineRule="auto"/>
              <w:rPr>
                <w:rFonts w:ascii="Verdana" w:eastAsia="Times New Roman" w:hAnsi="Verdana" w:cs="Times New Roman"/>
                <w:b/>
                <w:sz w:val="16"/>
                <w:szCs w:val="16"/>
                <w:lang w:eastAsia="ru-RU"/>
              </w:rPr>
            </w:pPr>
            <w:r w:rsidRPr="00AE4381">
              <w:rPr>
                <w:rFonts w:ascii="Verdana" w:eastAsia="Times New Roman" w:hAnsi="Verdana" w:cs="Times New Roman"/>
                <w:b/>
                <w:sz w:val="16"/>
                <w:szCs w:val="16"/>
                <w:lang w:eastAsia="ru-RU"/>
              </w:rPr>
              <w:t>ИНН получателя</w:t>
            </w:r>
          </w:p>
        </w:tc>
        <w:tc>
          <w:tcPr>
            <w:tcW w:w="6520" w:type="dxa"/>
          </w:tcPr>
          <w:p w:rsidR="00ED2B72" w:rsidRPr="00634786" w:rsidRDefault="00ED2B72" w:rsidP="00D371BC">
            <w:pPr>
              <w:widowControl w:val="0"/>
              <w:spacing w:before="20" w:after="20" w:line="240" w:lineRule="auto"/>
              <w:jc w:val="both"/>
              <w:rPr>
                <w:rFonts w:ascii="Verdana" w:eastAsia="Times New Roman" w:hAnsi="Verdana" w:cs="Times New Roman"/>
                <w:sz w:val="18"/>
                <w:szCs w:val="18"/>
                <w:lang w:eastAsia="ru-RU"/>
              </w:rPr>
            </w:pPr>
          </w:p>
        </w:tc>
      </w:tr>
      <w:tr w:rsidR="00995378" w:rsidRPr="00AC48E9" w:rsidTr="00634786">
        <w:trPr>
          <w:trHeight w:val="381"/>
        </w:trPr>
        <w:tc>
          <w:tcPr>
            <w:tcW w:w="3261" w:type="dxa"/>
            <w:vAlign w:val="center"/>
          </w:tcPr>
          <w:p w:rsidR="00995378" w:rsidRPr="00F76307" w:rsidRDefault="00995378" w:rsidP="00D371BC">
            <w:pPr>
              <w:widowControl w:val="0"/>
              <w:spacing w:before="20" w:after="20" w:line="240" w:lineRule="auto"/>
              <w:rPr>
                <w:rFonts w:ascii="Verdana" w:eastAsia="Times New Roman" w:hAnsi="Verdana" w:cs="Times New Roman"/>
                <w:b/>
                <w:sz w:val="16"/>
                <w:szCs w:val="16"/>
                <w:lang w:eastAsia="ru-RU"/>
              </w:rPr>
            </w:pPr>
            <w:r w:rsidRPr="00F76307">
              <w:rPr>
                <w:rFonts w:ascii="Verdana" w:eastAsia="Times New Roman" w:hAnsi="Verdana" w:cs="Times New Roman"/>
                <w:b/>
                <w:sz w:val="16"/>
                <w:szCs w:val="16"/>
                <w:lang w:eastAsia="ru-RU"/>
              </w:rPr>
              <w:t>Наименование банка - получателя</w:t>
            </w:r>
          </w:p>
        </w:tc>
        <w:tc>
          <w:tcPr>
            <w:tcW w:w="6520" w:type="dxa"/>
          </w:tcPr>
          <w:p w:rsidR="00995378" w:rsidRPr="00634786" w:rsidRDefault="00995378" w:rsidP="00D371BC">
            <w:pPr>
              <w:widowControl w:val="0"/>
              <w:spacing w:before="20" w:after="20" w:line="240" w:lineRule="auto"/>
              <w:jc w:val="both"/>
              <w:rPr>
                <w:rFonts w:ascii="Verdana" w:eastAsia="Times New Roman" w:hAnsi="Verdana" w:cs="Times New Roman"/>
                <w:sz w:val="18"/>
                <w:szCs w:val="18"/>
                <w:lang w:eastAsia="ru-RU"/>
              </w:rPr>
            </w:pPr>
          </w:p>
        </w:tc>
      </w:tr>
      <w:tr w:rsidR="00995378" w:rsidRPr="00AC48E9" w:rsidTr="00634786">
        <w:tc>
          <w:tcPr>
            <w:tcW w:w="3261" w:type="dxa"/>
            <w:vAlign w:val="center"/>
          </w:tcPr>
          <w:p w:rsidR="00995378" w:rsidRPr="00F76307" w:rsidRDefault="00995378" w:rsidP="00D371BC">
            <w:pPr>
              <w:widowControl w:val="0"/>
              <w:spacing w:before="20" w:after="20" w:line="240" w:lineRule="auto"/>
              <w:rPr>
                <w:rFonts w:ascii="Verdana" w:eastAsia="Times New Roman" w:hAnsi="Verdana" w:cs="Times New Roman"/>
                <w:b/>
                <w:sz w:val="16"/>
                <w:szCs w:val="16"/>
                <w:lang w:eastAsia="ru-RU"/>
              </w:rPr>
            </w:pPr>
            <w:r w:rsidRPr="00F76307">
              <w:rPr>
                <w:rFonts w:ascii="Verdana" w:eastAsia="Times New Roman" w:hAnsi="Verdana" w:cs="Times New Roman"/>
                <w:b/>
                <w:sz w:val="16"/>
                <w:szCs w:val="16"/>
                <w:lang w:eastAsia="ru-RU"/>
              </w:rPr>
              <w:t>Корреспондентский счет №</w:t>
            </w:r>
          </w:p>
        </w:tc>
        <w:tc>
          <w:tcPr>
            <w:tcW w:w="6520" w:type="dxa"/>
          </w:tcPr>
          <w:p w:rsidR="00995378" w:rsidRPr="00634786" w:rsidRDefault="00995378" w:rsidP="00B83861">
            <w:pPr>
              <w:widowControl w:val="0"/>
              <w:spacing w:before="60" w:after="60" w:line="240" w:lineRule="auto"/>
              <w:jc w:val="both"/>
              <w:rPr>
                <w:rFonts w:ascii="Verdana" w:eastAsia="Times New Roman" w:hAnsi="Verdana" w:cs="Times New Roman"/>
                <w:sz w:val="18"/>
                <w:szCs w:val="18"/>
                <w:lang w:eastAsia="ru-RU"/>
              </w:rPr>
            </w:pPr>
          </w:p>
        </w:tc>
      </w:tr>
      <w:tr w:rsidR="00634786" w:rsidRPr="00AC48E9" w:rsidTr="00634786">
        <w:tc>
          <w:tcPr>
            <w:tcW w:w="3261" w:type="dxa"/>
            <w:vAlign w:val="center"/>
          </w:tcPr>
          <w:p w:rsidR="00634786" w:rsidRPr="00F76307" w:rsidRDefault="00634786" w:rsidP="00D371BC">
            <w:pPr>
              <w:widowControl w:val="0"/>
              <w:spacing w:before="20" w:after="20" w:line="240" w:lineRule="auto"/>
              <w:rPr>
                <w:rFonts w:ascii="Verdana" w:eastAsia="Times New Roman" w:hAnsi="Verdana" w:cs="Times New Roman"/>
                <w:b/>
                <w:sz w:val="16"/>
                <w:szCs w:val="16"/>
                <w:lang w:eastAsia="ru-RU"/>
              </w:rPr>
            </w:pPr>
            <w:r w:rsidRPr="00F76307">
              <w:rPr>
                <w:rFonts w:ascii="Verdana" w:eastAsia="Times New Roman" w:hAnsi="Verdana" w:cs="Times New Roman"/>
                <w:b/>
                <w:sz w:val="16"/>
                <w:szCs w:val="16"/>
                <w:lang w:eastAsia="ru-RU"/>
              </w:rPr>
              <w:t>БИК банка - получателя</w:t>
            </w:r>
          </w:p>
        </w:tc>
        <w:tc>
          <w:tcPr>
            <w:tcW w:w="6520" w:type="dxa"/>
          </w:tcPr>
          <w:p w:rsidR="00634786" w:rsidRPr="00634786" w:rsidRDefault="00634786" w:rsidP="00B83861">
            <w:pPr>
              <w:widowControl w:val="0"/>
              <w:spacing w:before="60" w:after="60" w:line="240" w:lineRule="auto"/>
              <w:jc w:val="both"/>
              <w:rPr>
                <w:rFonts w:ascii="Verdana" w:eastAsia="Times New Roman" w:hAnsi="Verdana" w:cs="Times New Roman"/>
                <w:sz w:val="18"/>
                <w:szCs w:val="18"/>
                <w:lang w:eastAsia="ru-RU"/>
              </w:rPr>
            </w:pPr>
          </w:p>
        </w:tc>
      </w:tr>
      <w:tr w:rsidR="00634786" w:rsidRPr="00AC48E9" w:rsidTr="00634786">
        <w:tc>
          <w:tcPr>
            <w:tcW w:w="3261" w:type="dxa"/>
            <w:vAlign w:val="center"/>
          </w:tcPr>
          <w:p w:rsidR="00D22138" w:rsidRPr="00F76307" w:rsidRDefault="00D22138" w:rsidP="00F61643">
            <w:pPr>
              <w:widowControl w:val="0"/>
              <w:spacing w:before="20" w:after="20" w:line="240" w:lineRule="auto"/>
              <w:rPr>
                <w:rFonts w:ascii="Verdana" w:eastAsia="Times New Roman" w:hAnsi="Verdana" w:cs="Times New Roman"/>
                <w:b/>
                <w:sz w:val="16"/>
                <w:szCs w:val="16"/>
                <w:lang w:eastAsia="ru-RU"/>
              </w:rPr>
            </w:pPr>
            <w:r>
              <w:rPr>
                <w:rFonts w:ascii="Verdana" w:eastAsia="Times New Roman" w:hAnsi="Verdana" w:cs="Times New Roman"/>
                <w:b/>
                <w:sz w:val="16"/>
                <w:szCs w:val="16"/>
                <w:lang w:eastAsia="ru-RU"/>
              </w:rPr>
              <w:t>Назначение платежа</w:t>
            </w:r>
          </w:p>
        </w:tc>
        <w:tc>
          <w:tcPr>
            <w:tcW w:w="6520" w:type="dxa"/>
          </w:tcPr>
          <w:p w:rsidR="00634786" w:rsidRPr="00634786" w:rsidRDefault="00634786" w:rsidP="00B83861">
            <w:pPr>
              <w:widowControl w:val="0"/>
              <w:spacing w:before="60" w:after="60" w:line="240" w:lineRule="auto"/>
              <w:jc w:val="both"/>
              <w:rPr>
                <w:rFonts w:ascii="Verdana" w:eastAsia="Times New Roman" w:hAnsi="Verdana" w:cs="Times New Roman"/>
                <w:sz w:val="18"/>
                <w:szCs w:val="18"/>
                <w:lang w:eastAsia="ru-RU"/>
              </w:rPr>
            </w:pPr>
          </w:p>
        </w:tc>
      </w:tr>
    </w:tbl>
    <w:p w:rsidR="00586DDB" w:rsidRPr="00BB6FE8" w:rsidRDefault="00166AB7" w:rsidP="00CB7705">
      <w:pPr>
        <w:spacing w:before="120" w:after="0" w:line="240" w:lineRule="auto"/>
        <w:jc w:val="both"/>
        <w:rPr>
          <w:rFonts w:ascii="Verdana" w:eastAsia="Times New Roman" w:hAnsi="Verdana" w:cs="Times New Roman"/>
          <w:b/>
          <w:sz w:val="20"/>
          <w:szCs w:val="20"/>
          <w:lang w:eastAsia="ru-RU"/>
        </w:rPr>
      </w:pPr>
      <w:r w:rsidRPr="00BB6FE8">
        <w:rPr>
          <w:rFonts w:ascii="Verdana" w:eastAsia="Times New Roman" w:hAnsi="Verdana" w:cs="Times New Roman"/>
          <w:sz w:val="18"/>
          <w:szCs w:val="18"/>
          <w:lang w:eastAsia="ru-RU"/>
        </w:rPr>
        <w:t>Д</w:t>
      </w:r>
      <w:r w:rsidR="00586DDB" w:rsidRPr="00BB6FE8">
        <w:rPr>
          <w:rFonts w:ascii="Verdana" w:eastAsia="Times New Roman" w:hAnsi="Verdana" w:cs="Times New Roman"/>
          <w:sz w:val="18"/>
          <w:szCs w:val="18"/>
          <w:lang w:eastAsia="ru-RU"/>
        </w:rPr>
        <w:t>ля перечисления остатк</w:t>
      </w:r>
      <w:r w:rsidR="00BB6FE8" w:rsidRPr="00BB6FE8">
        <w:rPr>
          <w:rFonts w:ascii="Verdana" w:eastAsia="Times New Roman" w:hAnsi="Verdana" w:cs="Times New Roman"/>
          <w:sz w:val="18"/>
          <w:szCs w:val="18"/>
          <w:lang w:eastAsia="ru-RU"/>
        </w:rPr>
        <w:t>ов</w:t>
      </w:r>
      <w:r w:rsidR="00586DDB" w:rsidRPr="00BB6FE8">
        <w:rPr>
          <w:rFonts w:ascii="Verdana" w:eastAsia="Times New Roman" w:hAnsi="Verdana" w:cs="Times New Roman"/>
          <w:sz w:val="18"/>
          <w:szCs w:val="18"/>
          <w:lang w:eastAsia="ru-RU"/>
        </w:rPr>
        <w:t xml:space="preserve"> денежных средств в иностранной валюте </w:t>
      </w:r>
      <w:r w:rsidR="00BB6FE8">
        <w:rPr>
          <w:rFonts w:ascii="Verdana" w:hAnsi="Verdana" w:cs="Times New Roman"/>
          <w:sz w:val="18"/>
          <w:szCs w:val="18"/>
        </w:rPr>
        <w:t xml:space="preserve">с закрываемых валютных текущих счетов </w:t>
      </w:r>
      <w:r w:rsidR="00586DDB" w:rsidRPr="00BB6FE8">
        <w:rPr>
          <w:rFonts w:ascii="Verdana" w:eastAsia="Times New Roman" w:hAnsi="Verdana" w:cs="Times New Roman"/>
          <w:sz w:val="18"/>
          <w:szCs w:val="18"/>
          <w:lang w:eastAsia="ru-RU"/>
        </w:rPr>
        <w:t>в другую</w:t>
      </w:r>
      <w:r w:rsidR="00BB6FE8">
        <w:rPr>
          <w:rFonts w:ascii="Verdana" w:eastAsia="Times New Roman" w:hAnsi="Verdana" w:cs="Times New Roman"/>
          <w:sz w:val="18"/>
          <w:szCs w:val="18"/>
          <w:lang w:eastAsia="ru-RU"/>
        </w:rPr>
        <w:t>(-</w:t>
      </w:r>
      <w:proofErr w:type="spellStart"/>
      <w:r w:rsidR="00BB6FE8">
        <w:rPr>
          <w:rFonts w:ascii="Verdana" w:eastAsia="Times New Roman" w:hAnsi="Verdana" w:cs="Times New Roman"/>
          <w:sz w:val="18"/>
          <w:szCs w:val="18"/>
          <w:lang w:eastAsia="ru-RU"/>
        </w:rPr>
        <w:t>ие</w:t>
      </w:r>
      <w:proofErr w:type="spellEnd"/>
      <w:r w:rsidR="00BB6FE8">
        <w:rPr>
          <w:rFonts w:ascii="Verdana" w:eastAsia="Times New Roman" w:hAnsi="Verdana" w:cs="Times New Roman"/>
          <w:sz w:val="18"/>
          <w:szCs w:val="18"/>
          <w:lang w:eastAsia="ru-RU"/>
        </w:rPr>
        <w:t>)</w:t>
      </w:r>
      <w:r w:rsidR="00586DDB" w:rsidRPr="00BB6FE8">
        <w:rPr>
          <w:rFonts w:ascii="Verdana" w:eastAsia="Times New Roman" w:hAnsi="Verdana" w:cs="Times New Roman"/>
          <w:sz w:val="18"/>
          <w:szCs w:val="18"/>
          <w:lang w:eastAsia="ru-RU"/>
        </w:rPr>
        <w:t xml:space="preserve"> кредитную</w:t>
      </w:r>
      <w:r w:rsidR="00BB6FE8">
        <w:rPr>
          <w:rFonts w:ascii="Verdana" w:eastAsia="Times New Roman" w:hAnsi="Verdana" w:cs="Times New Roman"/>
          <w:sz w:val="18"/>
          <w:szCs w:val="18"/>
          <w:lang w:eastAsia="ru-RU"/>
        </w:rPr>
        <w:t>(-</w:t>
      </w:r>
      <w:proofErr w:type="spellStart"/>
      <w:r w:rsidR="00BB6FE8">
        <w:rPr>
          <w:rFonts w:ascii="Verdana" w:eastAsia="Times New Roman" w:hAnsi="Verdana" w:cs="Times New Roman"/>
          <w:sz w:val="18"/>
          <w:szCs w:val="18"/>
          <w:lang w:eastAsia="ru-RU"/>
        </w:rPr>
        <w:t>ые</w:t>
      </w:r>
      <w:proofErr w:type="spellEnd"/>
      <w:r w:rsidR="00BB6FE8">
        <w:rPr>
          <w:rFonts w:ascii="Verdana" w:eastAsia="Times New Roman" w:hAnsi="Verdana" w:cs="Times New Roman"/>
          <w:sz w:val="18"/>
          <w:szCs w:val="18"/>
          <w:lang w:eastAsia="ru-RU"/>
        </w:rPr>
        <w:t>)</w:t>
      </w:r>
      <w:r w:rsidR="00586DDB" w:rsidRPr="00BB6FE8">
        <w:rPr>
          <w:rFonts w:ascii="Verdana" w:eastAsia="Times New Roman" w:hAnsi="Verdana" w:cs="Times New Roman"/>
          <w:sz w:val="18"/>
          <w:szCs w:val="18"/>
          <w:lang w:eastAsia="ru-RU"/>
        </w:rPr>
        <w:t xml:space="preserve"> </w:t>
      </w:r>
      <w:r w:rsidR="000B4C9C" w:rsidRPr="00BB6FE8">
        <w:rPr>
          <w:rFonts w:ascii="Verdana" w:eastAsia="Times New Roman" w:hAnsi="Verdana" w:cs="Times New Roman"/>
          <w:sz w:val="18"/>
          <w:szCs w:val="18"/>
          <w:lang w:eastAsia="ru-RU"/>
        </w:rPr>
        <w:t>организацию</w:t>
      </w:r>
      <w:r w:rsidR="00BB6FE8">
        <w:rPr>
          <w:rFonts w:ascii="Verdana" w:eastAsia="Times New Roman" w:hAnsi="Verdana" w:cs="Times New Roman"/>
          <w:sz w:val="18"/>
          <w:szCs w:val="18"/>
          <w:lang w:eastAsia="ru-RU"/>
        </w:rPr>
        <w:t>(-и)</w:t>
      </w:r>
      <w:r w:rsidR="000B4C9C" w:rsidRPr="00BB6FE8">
        <w:rPr>
          <w:rFonts w:ascii="Verdana" w:eastAsia="Times New Roman" w:hAnsi="Verdana" w:cs="Times New Roman"/>
          <w:sz w:val="18"/>
          <w:szCs w:val="18"/>
          <w:lang w:eastAsia="ru-RU"/>
        </w:rPr>
        <w:t xml:space="preserve"> </w:t>
      </w:r>
      <w:r w:rsidR="00586DDB" w:rsidRPr="00BB6FE8">
        <w:rPr>
          <w:rFonts w:ascii="Verdana" w:eastAsia="Times New Roman" w:hAnsi="Verdana" w:cs="Times New Roman"/>
          <w:sz w:val="18"/>
          <w:szCs w:val="18"/>
          <w:lang w:eastAsia="ru-RU"/>
        </w:rPr>
        <w:t xml:space="preserve">одновременно с настоящим </w:t>
      </w:r>
      <w:r w:rsidR="009E47A5" w:rsidRPr="00BB6FE8">
        <w:rPr>
          <w:rFonts w:ascii="Verdana" w:eastAsia="Times New Roman" w:hAnsi="Verdana" w:cs="Times New Roman"/>
          <w:sz w:val="18"/>
          <w:szCs w:val="18"/>
          <w:lang w:eastAsia="ru-RU"/>
        </w:rPr>
        <w:t>З</w:t>
      </w:r>
      <w:r w:rsidR="00586DDB" w:rsidRPr="00BB6FE8">
        <w:rPr>
          <w:rFonts w:ascii="Verdana" w:eastAsia="Times New Roman" w:hAnsi="Verdana" w:cs="Times New Roman"/>
          <w:sz w:val="18"/>
          <w:szCs w:val="18"/>
          <w:lang w:eastAsia="ru-RU"/>
        </w:rPr>
        <w:t xml:space="preserve">аявлением Клиент </w:t>
      </w:r>
      <w:r w:rsidRPr="00BB6FE8">
        <w:rPr>
          <w:rFonts w:ascii="Verdana" w:eastAsia="Times New Roman" w:hAnsi="Verdana" w:cs="Times New Roman"/>
          <w:sz w:val="18"/>
          <w:szCs w:val="18"/>
          <w:lang w:eastAsia="ru-RU"/>
        </w:rPr>
        <w:t xml:space="preserve">дополнительно </w:t>
      </w:r>
      <w:r w:rsidR="00586DDB" w:rsidRPr="00BB6FE8">
        <w:rPr>
          <w:rFonts w:ascii="Verdana" w:eastAsia="Times New Roman" w:hAnsi="Verdana" w:cs="Times New Roman"/>
          <w:sz w:val="18"/>
          <w:szCs w:val="18"/>
          <w:lang w:eastAsia="ru-RU"/>
        </w:rPr>
        <w:t>представляет в Банк заявление</w:t>
      </w:r>
      <w:r w:rsidR="00BB6FE8" w:rsidRPr="00BB6FE8">
        <w:rPr>
          <w:rFonts w:ascii="Verdana" w:eastAsia="Times New Roman" w:hAnsi="Verdana" w:cs="Times New Roman"/>
          <w:sz w:val="18"/>
          <w:szCs w:val="18"/>
          <w:lang w:eastAsia="ru-RU"/>
        </w:rPr>
        <w:t>(-я)</w:t>
      </w:r>
      <w:r w:rsidR="00586DDB" w:rsidRPr="00BB6FE8">
        <w:rPr>
          <w:rFonts w:ascii="Verdana" w:eastAsia="Times New Roman" w:hAnsi="Verdana" w:cs="Times New Roman"/>
          <w:sz w:val="18"/>
          <w:szCs w:val="18"/>
          <w:lang w:eastAsia="ru-RU"/>
        </w:rPr>
        <w:t xml:space="preserve"> на перевод иностранной валюты по форме Банка</w:t>
      </w:r>
      <w:r w:rsidR="00687A5D" w:rsidRPr="00BB6FE8">
        <w:rPr>
          <w:rFonts w:ascii="Verdana" w:eastAsia="Times New Roman" w:hAnsi="Verdana" w:cs="Times New Roman"/>
          <w:sz w:val="20"/>
          <w:szCs w:val="20"/>
          <w:lang w:eastAsia="ru-RU"/>
        </w:rPr>
        <w:t>.</w:t>
      </w:r>
    </w:p>
    <w:tbl>
      <w:tblPr>
        <w:tblStyle w:val="a9"/>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
        <w:gridCol w:w="3205"/>
        <w:gridCol w:w="281"/>
        <w:gridCol w:w="1545"/>
        <w:gridCol w:w="282"/>
        <w:gridCol w:w="2211"/>
        <w:gridCol w:w="118"/>
        <w:gridCol w:w="1926"/>
        <w:gridCol w:w="19"/>
        <w:gridCol w:w="227"/>
      </w:tblGrid>
      <w:tr w:rsidR="005668ED" w:rsidRPr="00AC48E9" w:rsidTr="00BB1F7F">
        <w:trPr>
          <w:gridBefore w:val="1"/>
          <w:wBefore w:w="142" w:type="dxa"/>
        </w:trPr>
        <w:tc>
          <w:tcPr>
            <w:tcW w:w="9782" w:type="dxa"/>
            <w:gridSpan w:val="7"/>
            <w:vMerge w:val="restart"/>
            <w:vAlign w:val="center"/>
          </w:tcPr>
          <w:p w:rsidR="00CB7705" w:rsidRDefault="00CB7705" w:rsidP="00CB7705">
            <w:pPr>
              <w:tabs>
                <w:tab w:val="left" w:pos="-108"/>
              </w:tabs>
              <w:spacing w:after="20"/>
              <w:ind w:left="-108"/>
              <w:rPr>
                <w:rFonts w:ascii="Verdana" w:hAnsi="Verdana"/>
                <w:sz w:val="18"/>
                <w:szCs w:val="18"/>
              </w:rPr>
            </w:pPr>
          </w:p>
          <w:p w:rsidR="00BB1F7F" w:rsidRDefault="005668ED" w:rsidP="00CB7705">
            <w:pPr>
              <w:tabs>
                <w:tab w:val="left" w:pos="-108"/>
              </w:tabs>
              <w:spacing w:after="20"/>
              <w:ind w:left="-108"/>
              <w:rPr>
                <w:rFonts w:ascii="Verdana" w:hAnsi="Verdana"/>
                <w:sz w:val="18"/>
                <w:szCs w:val="18"/>
              </w:rPr>
            </w:pPr>
            <w:r w:rsidRPr="009E47A5">
              <w:rPr>
                <w:rFonts w:ascii="Verdana" w:hAnsi="Verdana"/>
                <w:sz w:val="18"/>
                <w:szCs w:val="18"/>
              </w:rPr>
              <w:t xml:space="preserve">Одновременно </w:t>
            </w:r>
            <w:r w:rsidR="0038428F">
              <w:rPr>
                <w:rFonts w:ascii="Verdana" w:hAnsi="Verdana"/>
                <w:sz w:val="18"/>
                <w:szCs w:val="18"/>
              </w:rPr>
              <w:t>даю Банку поручение</w:t>
            </w:r>
            <w:r w:rsidR="00BB1F7F">
              <w:rPr>
                <w:rFonts w:ascii="Verdana" w:hAnsi="Verdana"/>
                <w:sz w:val="18"/>
                <w:szCs w:val="18"/>
              </w:rPr>
              <w:t>:</w:t>
            </w:r>
          </w:p>
          <w:p w:rsidR="005668ED" w:rsidRPr="00AC48E9" w:rsidRDefault="00BB1F7F" w:rsidP="00BB1F7F">
            <w:pPr>
              <w:tabs>
                <w:tab w:val="left" w:pos="-108"/>
              </w:tabs>
              <w:spacing w:before="120" w:after="20"/>
              <w:ind w:left="-108"/>
              <w:rPr>
                <w:rFonts w:ascii="Verdana" w:hAnsi="Verdana"/>
                <w:b/>
                <w:noProof/>
              </w:rPr>
            </w:pPr>
            <w:r w:rsidRPr="00AC48E9">
              <w:rPr>
                <w:rFonts w:ascii="Verdana" w:hAnsi="Verdana"/>
                <w:b/>
                <w:noProof/>
              </w:rPr>
              <w:fldChar w:fldCharType="begin">
                <w:ffData>
                  <w:name w:val="Флажок1"/>
                  <w:enabled/>
                  <w:calcOnExit w:val="0"/>
                  <w:checkBox>
                    <w:sizeAuto/>
                    <w:default w:val="0"/>
                    <w:checked w:val="0"/>
                  </w:checkBox>
                </w:ffData>
              </w:fldChar>
            </w:r>
            <w:r w:rsidRPr="00AC48E9">
              <w:rPr>
                <w:rFonts w:ascii="Verdana" w:hAnsi="Verdana"/>
                <w:b/>
                <w:noProof/>
              </w:rPr>
              <w:instrText xml:space="preserve"> FORMCHECKBOX </w:instrText>
            </w:r>
            <w:r w:rsidR="000F2FDA">
              <w:rPr>
                <w:rFonts w:ascii="Verdana" w:hAnsi="Verdana"/>
                <w:b/>
                <w:noProof/>
              </w:rPr>
            </w:r>
            <w:r w:rsidR="000F2FDA">
              <w:rPr>
                <w:rFonts w:ascii="Verdana" w:hAnsi="Verdana"/>
                <w:b/>
                <w:noProof/>
              </w:rPr>
              <w:fldChar w:fldCharType="separate"/>
            </w:r>
            <w:r w:rsidRPr="00AC48E9">
              <w:rPr>
                <w:rFonts w:ascii="Verdana" w:hAnsi="Verdana"/>
                <w:b/>
                <w:noProof/>
              </w:rPr>
              <w:fldChar w:fldCharType="end"/>
            </w:r>
            <w:r w:rsidRPr="00AC48E9">
              <w:rPr>
                <w:rFonts w:ascii="Verdana" w:hAnsi="Verdana"/>
                <w:b/>
                <w:noProof/>
              </w:rPr>
              <w:t xml:space="preserve"> </w:t>
            </w:r>
            <w:r w:rsidR="005668ED" w:rsidRPr="0038428F">
              <w:rPr>
                <w:rFonts w:ascii="Verdana" w:hAnsi="Verdana"/>
                <w:sz w:val="18"/>
                <w:szCs w:val="18"/>
              </w:rPr>
              <w:t>расторгнуть ранее заключенный договор дистанционного банковского обслуживания</w:t>
            </w:r>
            <w:r w:rsidR="005668ED">
              <w:rPr>
                <w:rFonts w:ascii="Verdana" w:hAnsi="Verdana"/>
                <w:sz w:val="18"/>
                <w:szCs w:val="18"/>
              </w:rPr>
              <w:t xml:space="preserve"> </w:t>
            </w:r>
            <w:r w:rsidR="005668ED" w:rsidRPr="00B83861">
              <w:rPr>
                <w:rFonts w:ascii="Verdana" w:hAnsi="Verdana"/>
                <w:sz w:val="16"/>
                <w:szCs w:val="16"/>
              </w:rPr>
              <w:t>(заполняется в случае закрытия всех банковских счетов Клиента)</w:t>
            </w:r>
          </w:p>
        </w:tc>
        <w:tc>
          <w:tcPr>
            <w:tcW w:w="247" w:type="dxa"/>
            <w:gridSpan w:val="2"/>
          </w:tcPr>
          <w:p w:rsidR="005668ED" w:rsidRPr="00AC48E9" w:rsidRDefault="005668ED" w:rsidP="00AC48E9">
            <w:pPr>
              <w:rPr>
                <w:rFonts w:ascii="Verdana" w:hAnsi="Verdana"/>
              </w:rPr>
            </w:pPr>
          </w:p>
        </w:tc>
      </w:tr>
      <w:tr w:rsidR="005668ED" w:rsidRPr="00AC48E9" w:rsidTr="00BB1F7F">
        <w:trPr>
          <w:gridBefore w:val="1"/>
          <w:wBefore w:w="142" w:type="dxa"/>
          <w:trHeight w:val="187"/>
        </w:trPr>
        <w:tc>
          <w:tcPr>
            <w:tcW w:w="9782" w:type="dxa"/>
            <w:gridSpan w:val="7"/>
            <w:vMerge/>
            <w:vAlign w:val="center"/>
          </w:tcPr>
          <w:p w:rsidR="005668ED" w:rsidRPr="00AC48E9" w:rsidRDefault="005668ED" w:rsidP="005668ED">
            <w:pPr>
              <w:spacing w:after="20"/>
              <w:rPr>
                <w:rFonts w:ascii="Verdana" w:hAnsi="Verdana"/>
                <w:b/>
                <w:noProof/>
              </w:rPr>
            </w:pPr>
          </w:p>
        </w:tc>
        <w:tc>
          <w:tcPr>
            <w:tcW w:w="247" w:type="dxa"/>
            <w:gridSpan w:val="2"/>
          </w:tcPr>
          <w:p w:rsidR="005668ED" w:rsidRPr="00AC48E9" w:rsidRDefault="005668ED" w:rsidP="00AC48E9">
            <w:pPr>
              <w:rPr>
                <w:rFonts w:ascii="Verdana" w:hAnsi="Verdana"/>
              </w:rPr>
            </w:pPr>
          </w:p>
        </w:tc>
      </w:tr>
      <w:tr w:rsidR="00AC48E9" w:rsidRPr="00AC48E9" w:rsidTr="00BB1F7F">
        <w:trPr>
          <w:gridBefore w:val="1"/>
          <w:gridAfter w:val="1"/>
          <w:wBefore w:w="142" w:type="dxa"/>
          <w:wAfter w:w="228" w:type="dxa"/>
        </w:trPr>
        <w:tc>
          <w:tcPr>
            <w:tcW w:w="9801" w:type="dxa"/>
            <w:gridSpan w:val="8"/>
            <w:vAlign w:val="bottom"/>
          </w:tcPr>
          <w:p w:rsidR="00AC48E9" w:rsidRPr="00AC48E9" w:rsidRDefault="00AC48E9" w:rsidP="00B83861">
            <w:pPr>
              <w:widowControl w:val="0"/>
              <w:spacing w:before="120" w:after="120"/>
              <w:ind w:left="-108"/>
              <w:rPr>
                <w:rFonts w:ascii="Verdana" w:hAnsi="Verdana"/>
              </w:rPr>
            </w:pPr>
            <w:r w:rsidRPr="00AC48E9">
              <w:rPr>
                <w:rFonts w:ascii="Verdana" w:hAnsi="Verdana"/>
                <w:b/>
                <w:noProof/>
              </w:rPr>
              <w:fldChar w:fldCharType="begin">
                <w:ffData>
                  <w:name w:val="Флажок1"/>
                  <w:enabled/>
                  <w:calcOnExit w:val="0"/>
                  <w:checkBox>
                    <w:sizeAuto/>
                    <w:default w:val="0"/>
                    <w:checked w:val="0"/>
                  </w:checkBox>
                </w:ffData>
              </w:fldChar>
            </w:r>
            <w:r w:rsidRPr="00AC48E9">
              <w:rPr>
                <w:rFonts w:ascii="Verdana" w:hAnsi="Verdana"/>
                <w:b/>
                <w:noProof/>
              </w:rPr>
              <w:instrText xml:space="preserve"> FORMCHECKBOX </w:instrText>
            </w:r>
            <w:r w:rsidR="000F2FDA">
              <w:rPr>
                <w:rFonts w:ascii="Verdana" w:hAnsi="Verdana"/>
                <w:b/>
                <w:noProof/>
              </w:rPr>
            </w:r>
            <w:r w:rsidR="000F2FDA">
              <w:rPr>
                <w:rFonts w:ascii="Verdana" w:hAnsi="Verdana"/>
                <w:b/>
                <w:noProof/>
              </w:rPr>
              <w:fldChar w:fldCharType="separate"/>
            </w:r>
            <w:r w:rsidRPr="00AC48E9">
              <w:rPr>
                <w:rFonts w:ascii="Verdana" w:hAnsi="Verdana"/>
                <w:b/>
                <w:noProof/>
              </w:rPr>
              <w:fldChar w:fldCharType="end"/>
            </w:r>
            <w:r w:rsidRPr="00AC48E9">
              <w:rPr>
                <w:rFonts w:ascii="Verdana" w:hAnsi="Verdana"/>
                <w:b/>
                <w:noProof/>
              </w:rPr>
              <w:t xml:space="preserve"> </w:t>
            </w:r>
            <w:r w:rsidRPr="0038428F">
              <w:rPr>
                <w:rFonts w:ascii="Verdana" w:hAnsi="Verdana"/>
                <w:sz w:val="18"/>
                <w:szCs w:val="18"/>
              </w:rPr>
              <w:t>не уведомлять</w:t>
            </w:r>
            <w:r w:rsidR="00BB1F7F" w:rsidRPr="0038428F">
              <w:rPr>
                <w:rFonts w:ascii="Verdana" w:hAnsi="Verdana"/>
                <w:sz w:val="18"/>
                <w:szCs w:val="18"/>
              </w:rPr>
              <w:t xml:space="preserve"> о закрытии счета(-</w:t>
            </w:r>
            <w:proofErr w:type="spellStart"/>
            <w:r w:rsidR="00BB1F7F" w:rsidRPr="0038428F">
              <w:rPr>
                <w:rFonts w:ascii="Verdana" w:hAnsi="Verdana"/>
                <w:sz w:val="18"/>
                <w:szCs w:val="18"/>
              </w:rPr>
              <w:t>ов</w:t>
            </w:r>
            <w:proofErr w:type="spellEnd"/>
            <w:r w:rsidR="00BB1F7F" w:rsidRPr="0038428F">
              <w:rPr>
                <w:rFonts w:ascii="Verdana" w:hAnsi="Verdana"/>
                <w:sz w:val="18"/>
                <w:szCs w:val="18"/>
              </w:rPr>
              <w:t>)</w:t>
            </w:r>
            <w:r w:rsidR="00BB1F7F" w:rsidRPr="005668ED">
              <w:rPr>
                <w:rFonts w:ascii="Verdana" w:hAnsi="Verdana"/>
                <w:sz w:val="18"/>
                <w:szCs w:val="18"/>
              </w:rPr>
              <w:t xml:space="preserve"> </w:t>
            </w:r>
          </w:p>
        </w:tc>
      </w:tr>
      <w:tr w:rsidR="00AC48E9" w:rsidRPr="00AC48E9" w:rsidTr="0038428F">
        <w:trPr>
          <w:gridBefore w:val="1"/>
          <w:gridAfter w:val="1"/>
          <w:wBefore w:w="142" w:type="dxa"/>
          <w:wAfter w:w="228" w:type="dxa"/>
          <w:trHeight w:val="132"/>
        </w:trPr>
        <w:tc>
          <w:tcPr>
            <w:tcW w:w="7797" w:type="dxa"/>
            <w:gridSpan w:val="6"/>
            <w:vAlign w:val="bottom"/>
          </w:tcPr>
          <w:p w:rsidR="00AC48E9" w:rsidRPr="00AC48E9" w:rsidRDefault="00AC48E9" w:rsidP="00CB7705">
            <w:pPr>
              <w:spacing w:before="120"/>
              <w:ind w:left="-108"/>
              <w:jc w:val="left"/>
              <w:rPr>
                <w:rFonts w:ascii="Verdana" w:hAnsi="Verdana"/>
              </w:rPr>
            </w:pPr>
            <w:r w:rsidRPr="00AC48E9">
              <w:rPr>
                <w:rFonts w:ascii="Verdana" w:hAnsi="Verdana"/>
                <w:b/>
                <w:noProof/>
              </w:rPr>
              <w:fldChar w:fldCharType="begin">
                <w:ffData>
                  <w:name w:val="Флажок1"/>
                  <w:enabled/>
                  <w:calcOnExit w:val="0"/>
                  <w:checkBox>
                    <w:sizeAuto/>
                    <w:default w:val="0"/>
                    <w:checked w:val="0"/>
                  </w:checkBox>
                </w:ffData>
              </w:fldChar>
            </w:r>
            <w:r w:rsidRPr="00AC48E9">
              <w:rPr>
                <w:rFonts w:ascii="Verdana" w:hAnsi="Verdana"/>
                <w:b/>
                <w:noProof/>
              </w:rPr>
              <w:instrText xml:space="preserve"> FORMCHECKBOX </w:instrText>
            </w:r>
            <w:r w:rsidR="000F2FDA">
              <w:rPr>
                <w:rFonts w:ascii="Verdana" w:hAnsi="Verdana"/>
                <w:b/>
                <w:noProof/>
              </w:rPr>
            </w:r>
            <w:r w:rsidR="000F2FDA">
              <w:rPr>
                <w:rFonts w:ascii="Verdana" w:hAnsi="Verdana"/>
                <w:b/>
                <w:noProof/>
              </w:rPr>
              <w:fldChar w:fldCharType="separate"/>
            </w:r>
            <w:r w:rsidRPr="00AC48E9">
              <w:rPr>
                <w:rFonts w:ascii="Verdana" w:hAnsi="Verdana"/>
                <w:b/>
                <w:noProof/>
              </w:rPr>
              <w:fldChar w:fldCharType="end"/>
            </w:r>
            <w:r w:rsidRPr="00AC48E9">
              <w:rPr>
                <w:rFonts w:ascii="Verdana" w:hAnsi="Verdana"/>
              </w:rPr>
              <w:t xml:space="preserve"> </w:t>
            </w:r>
            <w:r w:rsidRPr="0038428F">
              <w:rPr>
                <w:rFonts w:ascii="Verdana" w:hAnsi="Verdana"/>
                <w:sz w:val="18"/>
                <w:szCs w:val="18"/>
              </w:rPr>
              <w:t xml:space="preserve">уведомить </w:t>
            </w:r>
            <w:r w:rsidR="00BB1F7F" w:rsidRPr="0038428F">
              <w:rPr>
                <w:rFonts w:ascii="Verdana" w:hAnsi="Verdana"/>
                <w:sz w:val="18"/>
                <w:szCs w:val="18"/>
              </w:rPr>
              <w:t>о закрытии счета(-</w:t>
            </w:r>
            <w:proofErr w:type="spellStart"/>
            <w:r w:rsidR="00BB1F7F" w:rsidRPr="0038428F">
              <w:rPr>
                <w:rFonts w:ascii="Verdana" w:hAnsi="Verdana"/>
                <w:sz w:val="18"/>
                <w:szCs w:val="18"/>
              </w:rPr>
              <w:t>ов</w:t>
            </w:r>
            <w:proofErr w:type="spellEnd"/>
            <w:r w:rsidR="00BB1F7F" w:rsidRPr="0038428F">
              <w:rPr>
                <w:rFonts w:ascii="Verdana" w:hAnsi="Verdana"/>
                <w:sz w:val="18"/>
                <w:szCs w:val="18"/>
              </w:rPr>
              <w:t xml:space="preserve">) </w:t>
            </w:r>
            <w:r w:rsidRPr="0038428F">
              <w:rPr>
                <w:rFonts w:ascii="Verdana" w:hAnsi="Verdana"/>
                <w:sz w:val="18"/>
                <w:szCs w:val="18"/>
              </w:rPr>
              <w:t xml:space="preserve">по </w:t>
            </w:r>
            <w:r w:rsidR="00BB1F7F" w:rsidRPr="0038428F">
              <w:rPr>
                <w:rFonts w:ascii="Verdana" w:hAnsi="Verdana"/>
                <w:sz w:val="18"/>
                <w:szCs w:val="18"/>
              </w:rPr>
              <w:t xml:space="preserve">контактному номеру </w:t>
            </w:r>
            <w:r w:rsidRPr="0038428F">
              <w:rPr>
                <w:rFonts w:ascii="Verdana" w:hAnsi="Verdana"/>
                <w:sz w:val="18"/>
                <w:szCs w:val="18"/>
              </w:rPr>
              <w:t>телефон</w:t>
            </w:r>
            <w:r w:rsidR="00BB1F7F" w:rsidRPr="0038428F">
              <w:rPr>
                <w:rFonts w:ascii="Verdana" w:hAnsi="Verdana"/>
                <w:sz w:val="18"/>
                <w:szCs w:val="18"/>
              </w:rPr>
              <w:t>а Клиента</w:t>
            </w:r>
            <w:r w:rsidRPr="0038428F">
              <w:rPr>
                <w:rFonts w:ascii="Verdana" w:hAnsi="Verdana"/>
                <w:sz w:val="18"/>
                <w:szCs w:val="18"/>
              </w:rPr>
              <w:t>:</w:t>
            </w:r>
          </w:p>
        </w:tc>
        <w:tc>
          <w:tcPr>
            <w:tcW w:w="2004" w:type="dxa"/>
            <w:gridSpan w:val="2"/>
            <w:tcBorders>
              <w:bottom w:val="single" w:sz="4" w:space="0" w:color="auto"/>
            </w:tcBorders>
            <w:vAlign w:val="bottom"/>
          </w:tcPr>
          <w:p w:rsidR="00AC48E9" w:rsidRPr="008F71FE" w:rsidRDefault="00AC48E9" w:rsidP="008F71FE">
            <w:pPr>
              <w:ind w:left="-108"/>
              <w:rPr>
                <w:rFonts w:ascii="Verdana" w:hAnsi="Verdana"/>
                <w:sz w:val="17"/>
                <w:szCs w:val="17"/>
              </w:rPr>
            </w:pPr>
          </w:p>
        </w:tc>
      </w:tr>
      <w:tr w:rsidR="00433051" w:rsidRPr="00AC48E9" w:rsidTr="00433051">
        <w:trPr>
          <w:gridAfter w:val="1"/>
          <w:wAfter w:w="228" w:type="dxa"/>
        </w:trPr>
        <w:tc>
          <w:tcPr>
            <w:tcW w:w="3403" w:type="dxa"/>
            <w:gridSpan w:val="2"/>
            <w:vMerge w:val="restart"/>
          </w:tcPr>
          <w:p w:rsidR="00433051" w:rsidRPr="005668ED" w:rsidRDefault="00433051" w:rsidP="00CB7705">
            <w:pPr>
              <w:widowControl w:val="0"/>
              <w:spacing w:before="480"/>
              <w:rPr>
                <w:rFonts w:ascii="Verdana" w:hAnsi="Verdana"/>
                <w:sz w:val="18"/>
                <w:szCs w:val="18"/>
              </w:rPr>
            </w:pPr>
            <w:r w:rsidRPr="005668ED">
              <w:rPr>
                <w:rFonts w:ascii="Verdana" w:hAnsi="Verdana"/>
                <w:sz w:val="18"/>
                <w:szCs w:val="18"/>
              </w:rPr>
              <w:t>Клиент (представитель Клиента)</w:t>
            </w:r>
          </w:p>
        </w:tc>
        <w:tc>
          <w:tcPr>
            <w:tcW w:w="6540" w:type="dxa"/>
            <w:gridSpan w:val="7"/>
            <w:tcBorders>
              <w:bottom w:val="single" w:sz="4" w:space="0" w:color="auto"/>
            </w:tcBorders>
          </w:tcPr>
          <w:p w:rsidR="00433051" w:rsidRPr="00AC48E9" w:rsidRDefault="00433051" w:rsidP="00CB7705">
            <w:pPr>
              <w:widowControl w:val="0"/>
              <w:spacing w:before="480"/>
              <w:rPr>
                <w:rFonts w:ascii="Verdana" w:hAnsi="Verdana"/>
                <w:sz w:val="16"/>
                <w:szCs w:val="16"/>
              </w:rPr>
            </w:pPr>
          </w:p>
        </w:tc>
      </w:tr>
      <w:tr w:rsidR="00AC48E9" w:rsidRPr="00AC48E9" w:rsidTr="00BB1F7F">
        <w:trPr>
          <w:gridAfter w:val="1"/>
          <w:wAfter w:w="228" w:type="dxa"/>
        </w:trPr>
        <w:tc>
          <w:tcPr>
            <w:tcW w:w="3403" w:type="dxa"/>
            <w:gridSpan w:val="2"/>
            <w:vMerge/>
          </w:tcPr>
          <w:p w:rsidR="00AC48E9" w:rsidRPr="00AC48E9" w:rsidRDefault="00AC48E9" w:rsidP="00AC48E9">
            <w:pPr>
              <w:widowControl w:val="0"/>
              <w:rPr>
                <w:rFonts w:ascii="Verdana" w:hAnsi="Verdana"/>
              </w:rPr>
            </w:pPr>
          </w:p>
        </w:tc>
        <w:tc>
          <w:tcPr>
            <w:tcW w:w="283" w:type="dxa"/>
          </w:tcPr>
          <w:p w:rsidR="00AC48E9" w:rsidRPr="00AC48E9" w:rsidRDefault="00AC48E9" w:rsidP="00AC48E9">
            <w:pPr>
              <w:widowControl w:val="0"/>
              <w:rPr>
                <w:rFonts w:ascii="Verdana" w:hAnsi="Verdana"/>
                <w:sz w:val="16"/>
                <w:szCs w:val="16"/>
              </w:rPr>
            </w:pPr>
          </w:p>
        </w:tc>
        <w:tc>
          <w:tcPr>
            <w:tcW w:w="6257" w:type="dxa"/>
            <w:gridSpan w:val="6"/>
            <w:tcBorders>
              <w:top w:val="single" w:sz="4" w:space="0" w:color="auto"/>
            </w:tcBorders>
          </w:tcPr>
          <w:p w:rsidR="00AC48E9" w:rsidRPr="00AC48E9" w:rsidRDefault="00AC48E9" w:rsidP="00AC48E9">
            <w:pPr>
              <w:widowControl w:val="0"/>
              <w:jc w:val="center"/>
              <w:rPr>
                <w:rFonts w:ascii="Verdana" w:hAnsi="Verdana"/>
                <w:sz w:val="16"/>
                <w:szCs w:val="16"/>
              </w:rPr>
            </w:pPr>
            <w:r w:rsidRPr="00AC48E9">
              <w:rPr>
                <w:rFonts w:ascii="Verdana" w:hAnsi="Verdana"/>
                <w:sz w:val="16"/>
                <w:szCs w:val="16"/>
              </w:rPr>
              <w:t>(</w:t>
            </w:r>
            <w:r w:rsidR="001F277C" w:rsidRPr="00AC48E9">
              <w:rPr>
                <w:rFonts w:ascii="Verdana" w:hAnsi="Verdana"/>
                <w:sz w:val="16"/>
                <w:szCs w:val="16"/>
              </w:rPr>
              <w:t>д</w:t>
            </w:r>
            <w:r w:rsidRPr="00AC48E9">
              <w:rPr>
                <w:rFonts w:ascii="Verdana" w:hAnsi="Verdana"/>
                <w:sz w:val="16"/>
                <w:szCs w:val="16"/>
              </w:rPr>
              <w:t>олжность)</w:t>
            </w:r>
          </w:p>
        </w:tc>
      </w:tr>
      <w:tr w:rsidR="00AC48E9" w:rsidRPr="00AC48E9" w:rsidTr="00BB1F7F">
        <w:trPr>
          <w:gridAfter w:val="1"/>
          <w:wAfter w:w="228" w:type="dxa"/>
        </w:trPr>
        <w:tc>
          <w:tcPr>
            <w:tcW w:w="5283" w:type="dxa"/>
            <w:gridSpan w:val="4"/>
            <w:tcBorders>
              <w:bottom w:val="single" w:sz="4" w:space="0" w:color="auto"/>
            </w:tcBorders>
          </w:tcPr>
          <w:p w:rsidR="00AC48E9" w:rsidRPr="00AC48E9" w:rsidRDefault="00AC48E9" w:rsidP="00433051">
            <w:pPr>
              <w:widowControl w:val="0"/>
              <w:spacing w:before="120"/>
              <w:rPr>
                <w:rFonts w:ascii="Verdana" w:hAnsi="Verdana"/>
                <w:sz w:val="16"/>
                <w:szCs w:val="16"/>
              </w:rPr>
            </w:pPr>
          </w:p>
        </w:tc>
        <w:tc>
          <w:tcPr>
            <w:tcW w:w="284" w:type="dxa"/>
          </w:tcPr>
          <w:p w:rsidR="00AC48E9" w:rsidRPr="00AC48E9" w:rsidRDefault="00AC48E9" w:rsidP="00433051">
            <w:pPr>
              <w:widowControl w:val="0"/>
              <w:spacing w:before="120"/>
              <w:jc w:val="center"/>
              <w:rPr>
                <w:rFonts w:ascii="Verdana" w:hAnsi="Verdana"/>
                <w:sz w:val="16"/>
                <w:szCs w:val="16"/>
              </w:rPr>
            </w:pPr>
          </w:p>
        </w:tc>
        <w:tc>
          <w:tcPr>
            <w:tcW w:w="2250" w:type="dxa"/>
            <w:tcBorders>
              <w:bottom w:val="single" w:sz="4" w:space="0" w:color="auto"/>
            </w:tcBorders>
          </w:tcPr>
          <w:p w:rsidR="00AC48E9" w:rsidRPr="00AC48E9" w:rsidRDefault="00AC48E9" w:rsidP="00433051">
            <w:pPr>
              <w:widowControl w:val="0"/>
              <w:spacing w:before="120"/>
              <w:rPr>
                <w:rFonts w:ascii="Verdana" w:hAnsi="Verdana"/>
                <w:sz w:val="16"/>
                <w:szCs w:val="16"/>
              </w:rPr>
            </w:pPr>
          </w:p>
        </w:tc>
        <w:tc>
          <w:tcPr>
            <w:tcW w:w="2126" w:type="dxa"/>
            <w:gridSpan w:val="3"/>
          </w:tcPr>
          <w:p w:rsidR="00AC48E9" w:rsidRPr="00AC48E9" w:rsidRDefault="00AC48E9" w:rsidP="00AC48E9">
            <w:pPr>
              <w:widowControl w:val="0"/>
              <w:jc w:val="center"/>
              <w:rPr>
                <w:rFonts w:ascii="Verdana" w:hAnsi="Verdana"/>
                <w:sz w:val="16"/>
                <w:szCs w:val="16"/>
              </w:rPr>
            </w:pPr>
          </w:p>
        </w:tc>
      </w:tr>
      <w:tr w:rsidR="00AC48E9" w:rsidRPr="00AC48E9" w:rsidTr="00BB1F7F">
        <w:trPr>
          <w:gridAfter w:val="1"/>
          <w:wAfter w:w="228" w:type="dxa"/>
        </w:trPr>
        <w:tc>
          <w:tcPr>
            <w:tcW w:w="5283" w:type="dxa"/>
            <w:gridSpan w:val="4"/>
            <w:tcBorders>
              <w:top w:val="single" w:sz="4" w:space="0" w:color="auto"/>
            </w:tcBorders>
          </w:tcPr>
          <w:p w:rsidR="00AC48E9" w:rsidRPr="00AC48E9" w:rsidRDefault="00AC48E9" w:rsidP="00AC48E9">
            <w:pPr>
              <w:widowControl w:val="0"/>
              <w:jc w:val="center"/>
              <w:rPr>
                <w:rFonts w:ascii="Verdana" w:hAnsi="Verdana"/>
                <w:sz w:val="16"/>
                <w:szCs w:val="16"/>
              </w:rPr>
            </w:pPr>
            <w:r w:rsidRPr="00AC48E9">
              <w:rPr>
                <w:rFonts w:ascii="Verdana" w:hAnsi="Verdana"/>
                <w:sz w:val="16"/>
                <w:szCs w:val="16"/>
              </w:rPr>
              <w:t>(</w:t>
            </w:r>
            <w:r w:rsidR="001F277C" w:rsidRPr="00AC48E9">
              <w:rPr>
                <w:rFonts w:ascii="Verdana" w:hAnsi="Verdana"/>
                <w:sz w:val="16"/>
                <w:szCs w:val="16"/>
              </w:rPr>
              <w:t>ф</w:t>
            </w:r>
            <w:r w:rsidRPr="00AC48E9">
              <w:rPr>
                <w:rFonts w:ascii="Verdana" w:hAnsi="Verdana"/>
                <w:sz w:val="16"/>
                <w:szCs w:val="16"/>
              </w:rPr>
              <w:t>амилия И.О.)</w:t>
            </w:r>
          </w:p>
        </w:tc>
        <w:tc>
          <w:tcPr>
            <w:tcW w:w="284" w:type="dxa"/>
          </w:tcPr>
          <w:p w:rsidR="00AC48E9" w:rsidRPr="00AC48E9" w:rsidRDefault="00AC48E9" w:rsidP="00AC48E9">
            <w:pPr>
              <w:widowControl w:val="0"/>
              <w:jc w:val="center"/>
              <w:rPr>
                <w:rFonts w:ascii="Verdana" w:hAnsi="Verdana"/>
                <w:sz w:val="16"/>
                <w:szCs w:val="16"/>
              </w:rPr>
            </w:pPr>
          </w:p>
        </w:tc>
        <w:tc>
          <w:tcPr>
            <w:tcW w:w="2250" w:type="dxa"/>
            <w:tcBorders>
              <w:top w:val="single" w:sz="4" w:space="0" w:color="auto"/>
            </w:tcBorders>
          </w:tcPr>
          <w:p w:rsidR="00AC48E9" w:rsidRDefault="00AC48E9" w:rsidP="00AC48E9">
            <w:pPr>
              <w:widowControl w:val="0"/>
              <w:jc w:val="center"/>
              <w:rPr>
                <w:rFonts w:ascii="Verdana" w:hAnsi="Verdana"/>
                <w:sz w:val="16"/>
                <w:szCs w:val="16"/>
              </w:rPr>
            </w:pPr>
            <w:r w:rsidRPr="00AC48E9">
              <w:rPr>
                <w:rFonts w:ascii="Verdana" w:hAnsi="Verdana"/>
                <w:sz w:val="16"/>
                <w:szCs w:val="16"/>
              </w:rPr>
              <w:t>(</w:t>
            </w:r>
            <w:r w:rsidR="001F277C" w:rsidRPr="00AC48E9">
              <w:rPr>
                <w:rFonts w:ascii="Verdana" w:hAnsi="Verdana"/>
                <w:sz w:val="16"/>
                <w:szCs w:val="16"/>
              </w:rPr>
              <w:t>п</w:t>
            </w:r>
            <w:r w:rsidRPr="00AC48E9">
              <w:rPr>
                <w:rFonts w:ascii="Verdana" w:hAnsi="Verdana"/>
                <w:sz w:val="16"/>
                <w:szCs w:val="16"/>
              </w:rPr>
              <w:t>одпись)</w:t>
            </w:r>
          </w:p>
          <w:p w:rsidR="00666871" w:rsidRPr="00AC48E9" w:rsidRDefault="00666871" w:rsidP="00AC48E9">
            <w:pPr>
              <w:widowControl w:val="0"/>
              <w:jc w:val="center"/>
              <w:rPr>
                <w:rFonts w:ascii="Verdana" w:hAnsi="Verdana"/>
                <w:sz w:val="16"/>
                <w:szCs w:val="16"/>
              </w:rPr>
            </w:pPr>
          </w:p>
        </w:tc>
        <w:tc>
          <w:tcPr>
            <w:tcW w:w="2126" w:type="dxa"/>
            <w:gridSpan w:val="3"/>
          </w:tcPr>
          <w:p w:rsidR="00AC48E9" w:rsidRPr="00AC48E9" w:rsidRDefault="00AC48E9" w:rsidP="00AC48E9">
            <w:pPr>
              <w:widowControl w:val="0"/>
              <w:jc w:val="center"/>
              <w:rPr>
                <w:rFonts w:ascii="Verdana" w:hAnsi="Verdana"/>
                <w:sz w:val="16"/>
                <w:szCs w:val="16"/>
              </w:rPr>
            </w:pPr>
          </w:p>
        </w:tc>
      </w:tr>
    </w:tbl>
    <w:p w:rsidR="009629A7" w:rsidRPr="001F277C" w:rsidRDefault="00AC48E9" w:rsidP="00CB7705">
      <w:pPr>
        <w:spacing w:before="240" w:after="120" w:line="240" w:lineRule="auto"/>
        <w:jc w:val="both"/>
        <w:rPr>
          <w:rFonts w:ascii="Verdana" w:eastAsia="Times New Roman" w:hAnsi="Verdana" w:cs="Times New Roman"/>
          <w:sz w:val="18"/>
          <w:szCs w:val="18"/>
          <w:lang w:eastAsia="ru-RU"/>
        </w:rPr>
      </w:pPr>
      <w:r w:rsidRPr="00B14246">
        <w:rPr>
          <w:rFonts w:ascii="Verdana" w:eastAsia="Times New Roman" w:hAnsi="Verdana" w:cs="Times New Roman"/>
          <w:sz w:val="18"/>
          <w:szCs w:val="18"/>
          <w:lang w:eastAsia="ru-RU"/>
        </w:rPr>
        <w:t>М.П.</w:t>
      </w:r>
      <w:r w:rsidR="00666871" w:rsidRPr="00B14246">
        <w:rPr>
          <w:rFonts w:ascii="Verdana" w:hAnsi="Verdana"/>
          <w:color w:val="FF0000"/>
          <w:sz w:val="18"/>
          <w:szCs w:val="18"/>
        </w:rPr>
        <w:t xml:space="preserve">                                                                                                             </w:t>
      </w:r>
      <w:r w:rsidR="00666871" w:rsidRPr="00B14246">
        <w:rPr>
          <w:rFonts w:ascii="Verdana" w:hAnsi="Verdana"/>
          <w:sz w:val="18"/>
          <w:szCs w:val="18"/>
        </w:rPr>
        <w:t>"____" ___________20__г.</w:t>
      </w:r>
    </w:p>
    <w:sectPr w:rsidR="009629A7" w:rsidRPr="001F277C" w:rsidSect="002E1776">
      <w:headerReference w:type="first" r:id="rId12"/>
      <w:pgSz w:w="11906" w:h="16838"/>
      <w:pgMar w:top="1134" w:right="851"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2FDA" w:rsidRDefault="000F2FDA" w:rsidP="00AC48E9">
      <w:pPr>
        <w:spacing w:after="0" w:line="240" w:lineRule="auto"/>
      </w:pPr>
      <w:r>
        <w:separator/>
      </w:r>
    </w:p>
  </w:endnote>
  <w:endnote w:type="continuationSeparator" w:id="0">
    <w:p w:rsidR="000F2FDA" w:rsidRDefault="000F2FDA" w:rsidP="00AC48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2FDA" w:rsidRDefault="000F2FDA" w:rsidP="00AC48E9">
      <w:pPr>
        <w:spacing w:after="0" w:line="240" w:lineRule="auto"/>
      </w:pPr>
      <w:r>
        <w:separator/>
      </w:r>
    </w:p>
  </w:footnote>
  <w:footnote w:type="continuationSeparator" w:id="0">
    <w:p w:rsidR="000F2FDA" w:rsidRDefault="000F2FDA" w:rsidP="00AC48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643" w:rsidRDefault="00F61643">
    <w:pPr>
      <w:pStyle w:val="ac"/>
    </w:pPr>
    <w:r>
      <w:rPr>
        <w:noProof/>
        <w:lang w:eastAsia="ru-RU"/>
      </w:rPr>
      <w:drawing>
        <wp:inline distT="0" distB="0" distL="0" distR="0" wp14:anchorId="1D70EF8B" wp14:editId="1D70EF8C">
          <wp:extent cx="6299835" cy="288079"/>
          <wp:effectExtent l="0" t="0" r="0" b="0"/>
          <wp:docPr id="1" name="Рисунок 1" descr="\\psb\users\docs\Bobrova.Oksana\My Documents\Моя работа\ФИРМЕННЫЙ СТИЛЬ\НОВЫЙ колонтитул для ЮЛ_май-июнь 24\УТВ\Итог от Андриана\head-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sb\users\docs\Bobrova.Oksana\My Documents\Моя работа\ФИРМЕННЫЙ СТИЛЬ\НОВЫЙ колонтитул для ЮЛ_май-июнь 24\УТВ\Итог от Андриана\head-0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288079"/>
                  </a:xfrm>
                  <a:prstGeom prst="rect">
                    <a:avLst/>
                  </a:prstGeom>
                  <a:noFill/>
                  <a:ln>
                    <a:noFill/>
                  </a:ln>
                </pic:spPr>
              </pic:pic>
            </a:graphicData>
          </a:graphic>
        </wp:inline>
      </w:drawing>
    </w:r>
  </w:p>
  <w:p w:rsidR="00F61643" w:rsidRDefault="00F61643">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A1B8D"/>
    <w:multiLevelType w:val="hybridMultilevel"/>
    <w:tmpl w:val="5DF286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917B95"/>
    <w:multiLevelType w:val="hybridMultilevel"/>
    <w:tmpl w:val="83F260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19D374F"/>
    <w:multiLevelType w:val="hybridMultilevel"/>
    <w:tmpl w:val="FE64CC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7994310"/>
    <w:multiLevelType w:val="hybridMultilevel"/>
    <w:tmpl w:val="83F260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A787996"/>
    <w:multiLevelType w:val="hybridMultilevel"/>
    <w:tmpl w:val="5DF890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192672A"/>
    <w:multiLevelType w:val="multilevel"/>
    <w:tmpl w:val="88D82D30"/>
    <w:lvl w:ilvl="0">
      <w:start w:val="1"/>
      <w:numFmt w:val="decimal"/>
      <w:lvlText w:val="%1."/>
      <w:lvlJc w:val="center"/>
      <w:pPr>
        <w:ind w:left="360" w:hanging="360"/>
      </w:pPr>
      <w:rPr>
        <w:rFonts w:hint="default"/>
        <w:b/>
        <w:sz w:val="20"/>
        <w:szCs w:val="20"/>
      </w:rPr>
    </w:lvl>
    <w:lvl w:ilvl="1">
      <w:start w:val="1"/>
      <w:numFmt w:val="decimal"/>
      <w:lvlText w:val="%1.%2."/>
      <w:lvlJc w:val="left"/>
      <w:pPr>
        <w:ind w:left="4685" w:hanging="432"/>
      </w:pPr>
      <w:rPr>
        <w:rFonts w:ascii="Verdana" w:hAnsi="Verdana" w:hint="default"/>
        <w:b/>
        <w:color w:val="auto"/>
        <w:sz w:val="20"/>
        <w:szCs w:val="20"/>
        <w:vertAlign w:val="baseline"/>
      </w:rPr>
    </w:lvl>
    <w:lvl w:ilvl="2">
      <w:start w:val="1"/>
      <w:numFmt w:val="decimal"/>
      <w:lvlText w:val="%1.%2.%3."/>
      <w:lvlJc w:val="left"/>
      <w:pPr>
        <w:ind w:left="7167" w:hanging="504"/>
      </w:pPr>
      <w:rPr>
        <w:rFonts w:ascii="Verdana" w:hAnsi="Verdana" w:hint="default"/>
        <w:b/>
        <w:i w:val="0"/>
        <w:strike w:val="0"/>
        <w:color w:val="auto"/>
        <w:sz w:val="20"/>
        <w:szCs w:val="20"/>
      </w:rPr>
    </w:lvl>
    <w:lvl w:ilvl="3">
      <w:start w:val="1"/>
      <w:numFmt w:val="decimal"/>
      <w:lvlText w:val="%1.%2.%3.%4."/>
      <w:lvlJc w:val="left"/>
      <w:pPr>
        <w:ind w:left="8870" w:hanging="648"/>
      </w:pPr>
      <w:rPr>
        <w:rFonts w:ascii="Verdana" w:hAnsi="Verdana" w:hint="default"/>
        <w:b/>
        <w:i w:val="0"/>
        <w:strike w:val="0"/>
        <w:color w:val="auto"/>
        <w:sz w:val="20"/>
        <w:szCs w:val="20"/>
      </w:rPr>
    </w:lvl>
    <w:lvl w:ilvl="4">
      <w:start w:val="1"/>
      <w:numFmt w:val="russianLower"/>
      <w:lvlText w:val="%5."/>
      <w:lvlJc w:val="left"/>
      <w:pPr>
        <w:ind w:left="2210" w:hanging="792"/>
      </w:pPr>
      <w:rPr>
        <w:rFonts w:hint="default"/>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3"/>
  </w:num>
  <w:num w:numId="3">
    <w:abstractNumId w:val="2"/>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8E9"/>
    <w:rsid w:val="00006B0B"/>
    <w:rsid w:val="00013AA5"/>
    <w:rsid w:val="00044CC7"/>
    <w:rsid w:val="00065AA2"/>
    <w:rsid w:val="00075077"/>
    <w:rsid w:val="0009081A"/>
    <w:rsid w:val="000A2FE7"/>
    <w:rsid w:val="000B4C9C"/>
    <w:rsid w:val="000C06BD"/>
    <w:rsid w:val="000E4DEF"/>
    <w:rsid w:val="000F2FDA"/>
    <w:rsid w:val="0010759B"/>
    <w:rsid w:val="001440F3"/>
    <w:rsid w:val="00165DEC"/>
    <w:rsid w:val="00166AB7"/>
    <w:rsid w:val="001676DD"/>
    <w:rsid w:val="00184040"/>
    <w:rsid w:val="001C794A"/>
    <w:rsid w:val="001D5303"/>
    <w:rsid w:val="001E5CB6"/>
    <w:rsid w:val="001F045F"/>
    <w:rsid w:val="001F277C"/>
    <w:rsid w:val="0023540F"/>
    <w:rsid w:val="00253730"/>
    <w:rsid w:val="00262CDD"/>
    <w:rsid w:val="002711B2"/>
    <w:rsid w:val="002B32AA"/>
    <w:rsid w:val="002E12C8"/>
    <w:rsid w:val="002E1764"/>
    <w:rsid w:val="002E1776"/>
    <w:rsid w:val="002F3182"/>
    <w:rsid w:val="0033291E"/>
    <w:rsid w:val="00344831"/>
    <w:rsid w:val="00352126"/>
    <w:rsid w:val="0035316C"/>
    <w:rsid w:val="00353FA0"/>
    <w:rsid w:val="00371B06"/>
    <w:rsid w:val="00377A34"/>
    <w:rsid w:val="0038428F"/>
    <w:rsid w:val="00395371"/>
    <w:rsid w:val="003C19FE"/>
    <w:rsid w:val="003C7A8B"/>
    <w:rsid w:val="003D1DF0"/>
    <w:rsid w:val="003D591C"/>
    <w:rsid w:val="0040023B"/>
    <w:rsid w:val="00422D8B"/>
    <w:rsid w:val="00433051"/>
    <w:rsid w:val="00442CDA"/>
    <w:rsid w:val="00457D56"/>
    <w:rsid w:val="00461035"/>
    <w:rsid w:val="0048121B"/>
    <w:rsid w:val="004D3387"/>
    <w:rsid w:val="004D7F2B"/>
    <w:rsid w:val="00500278"/>
    <w:rsid w:val="005004DA"/>
    <w:rsid w:val="005614D2"/>
    <w:rsid w:val="005668ED"/>
    <w:rsid w:val="005733C6"/>
    <w:rsid w:val="00586DDB"/>
    <w:rsid w:val="005A0827"/>
    <w:rsid w:val="005B088D"/>
    <w:rsid w:val="005B41AD"/>
    <w:rsid w:val="005D0D66"/>
    <w:rsid w:val="005E025D"/>
    <w:rsid w:val="00605799"/>
    <w:rsid w:val="00634786"/>
    <w:rsid w:val="00640701"/>
    <w:rsid w:val="00640FAD"/>
    <w:rsid w:val="00666871"/>
    <w:rsid w:val="00687A5D"/>
    <w:rsid w:val="006A3B29"/>
    <w:rsid w:val="006A4839"/>
    <w:rsid w:val="006A4A60"/>
    <w:rsid w:val="006F0B9D"/>
    <w:rsid w:val="006F6156"/>
    <w:rsid w:val="006F73FD"/>
    <w:rsid w:val="00713ABC"/>
    <w:rsid w:val="00734CC4"/>
    <w:rsid w:val="00757F98"/>
    <w:rsid w:val="00773198"/>
    <w:rsid w:val="007C0A2E"/>
    <w:rsid w:val="007E00E4"/>
    <w:rsid w:val="007E786A"/>
    <w:rsid w:val="00804E8D"/>
    <w:rsid w:val="00820772"/>
    <w:rsid w:val="00832857"/>
    <w:rsid w:val="008434CB"/>
    <w:rsid w:val="008648C0"/>
    <w:rsid w:val="00866BC9"/>
    <w:rsid w:val="0088577B"/>
    <w:rsid w:val="008920A9"/>
    <w:rsid w:val="00897BDF"/>
    <w:rsid w:val="008B64E4"/>
    <w:rsid w:val="008D306D"/>
    <w:rsid w:val="008D42FC"/>
    <w:rsid w:val="008F1D2E"/>
    <w:rsid w:val="008F707E"/>
    <w:rsid w:val="008F71FE"/>
    <w:rsid w:val="00925E2E"/>
    <w:rsid w:val="00927884"/>
    <w:rsid w:val="00931766"/>
    <w:rsid w:val="009341A6"/>
    <w:rsid w:val="00947ED1"/>
    <w:rsid w:val="0095057E"/>
    <w:rsid w:val="0095632D"/>
    <w:rsid w:val="009629A7"/>
    <w:rsid w:val="00982D54"/>
    <w:rsid w:val="00990964"/>
    <w:rsid w:val="00993AFB"/>
    <w:rsid w:val="00995378"/>
    <w:rsid w:val="009E47A5"/>
    <w:rsid w:val="009F516B"/>
    <w:rsid w:val="00A14D0C"/>
    <w:rsid w:val="00A31AAE"/>
    <w:rsid w:val="00A41360"/>
    <w:rsid w:val="00A63BF0"/>
    <w:rsid w:val="00A66883"/>
    <w:rsid w:val="00A672AA"/>
    <w:rsid w:val="00A73992"/>
    <w:rsid w:val="00A84027"/>
    <w:rsid w:val="00A962AA"/>
    <w:rsid w:val="00AA629A"/>
    <w:rsid w:val="00AB1320"/>
    <w:rsid w:val="00AC48E9"/>
    <w:rsid w:val="00AD4B40"/>
    <w:rsid w:val="00AE4381"/>
    <w:rsid w:val="00AF3715"/>
    <w:rsid w:val="00AF5F24"/>
    <w:rsid w:val="00B00F15"/>
    <w:rsid w:val="00B0204D"/>
    <w:rsid w:val="00B14246"/>
    <w:rsid w:val="00B466BE"/>
    <w:rsid w:val="00B83861"/>
    <w:rsid w:val="00BB1F7F"/>
    <w:rsid w:val="00BB6FE8"/>
    <w:rsid w:val="00BF2703"/>
    <w:rsid w:val="00C201A9"/>
    <w:rsid w:val="00C42DA7"/>
    <w:rsid w:val="00C87279"/>
    <w:rsid w:val="00CB7705"/>
    <w:rsid w:val="00CD004F"/>
    <w:rsid w:val="00CE7CB6"/>
    <w:rsid w:val="00CF251E"/>
    <w:rsid w:val="00D130FD"/>
    <w:rsid w:val="00D22138"/>
    <w:rsid w:val="00D371BC"/>
    <w:rsid w:val="00D52D27"/>
    <w:rsid w:val="00D64E09"/>
    <w:rsid w:val="00D657C9"/>
    <w:rsid w:val="00D822D7"/>
    <w:rsid w:val="00D87D52"/>
    <w:rsid w:val="00DB6C50"/>
    <w:rsid w:val="00DE358F"/>
    <w:rsid w:val="00DF0AAE"/>
    <w:rsid w:val="00DF0E47"/>
    <w:rsid w:val="00E663F6"/>
    <w:rsid w:val="00E72760"/>
    <w:rsid w:val="00E83A7B"/>
    <w:rsid w:val="00E91D78"/>
    <w:rsid w:val="00E95BB3"/>
    <w:rsid w:val="00EB2D34"/>
    <w:rsid w:val="00ED1650"/>
    <w:rsid w:val="00ED2B72"/>
    <w:rsid w:val="00EF60D4"/>
    <w:rsid w:val="00F035EE"/>
    <w:rsid w:val="00F10205"/>
    <w:rsid w:val="00F30EBB"/>
    <w:rsid w:val="00F379D9"/>
    <w:rsid w:val="00F47416"/>
    <w:rsid w:val="00F51D5F"/>
    <w:rsid w:val="00F61643"/>
    <w:rsid w:val="00F7418F"/>
    <w:rsid w:val="00F76307"/>
    <w:rsid w:val="00F80CB3"/>
    <w:rsid w:val="00FD051F"/>
    <w:rsid w:val="00FD3E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70EF24"/>
  <w15:docId w15:val="{FC30EF20-9E40-4384-BFA7-0642C3F0A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1,Текст сноски Знак Знак,Текст сноски Знак1 Знак,Текст сноски Знак Знак Знак,Текст сноски Знак Знак Знак Знак Знак Знак Знак,Текст сноски Знак Знак Знак Знак Знак Знак Знак Знак,Знак,Текст сноски Знак3 Знак,Знак1,З"/>
    <w:basedOn w:val="a"/>
    <w:link w:val="a4"/>
    <w:rsid w:val="00AC48E9"/>
    <w:pPr>
      <w:spacing w:after="0" w:line="240" w:lineRule="auto"/>
      <w:jc w:val="both"/>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1 Знак1,Текст сноски Знак Знак Знак1,Текст сноски Знак1 Знак Знак,Текст сноски Знак Знак Знак Знак,Текст сноски Знак Знак Знак Знак Знак Знак Знак Знак1,Текст сноски Знак Знак Знак Знак Знак Знак Знак Знак Знак,З Знак"/>
    <w:basedOn w:val="a0"/>
    <w:link w:val="a3"/>
    <w:rsid w:val="00AC48E9"/>
    <w:rPr>
      <w:rFonts w:ascii="Times New Roman" w:eastAsia="Times New Roman" w:hAnsi="Times New Roman" w:cs="Times New Roman"/>
      <w:sz w:val="20"/>
      <w:szCs w:val="20"/>
      <w:lang w:eastAsia="ru-RU"/>
    </w:rPr>
  </w:style>
  <w:style w:type="character" w:styleId="a5">
    <w:name w:val="footnote reference"/>
    <w:basedOn w:val="a0"/>
    <w:rsid w:val="00AC48E9"/>
    <w:rPr>
      <w:vertAlign w:val="superscript"/>
    </w:rPr>
  </w:style>
  <w:style w:type="character" w:styleId="a6">
    <w:name w:val="annotation reference"/>
    <w:basedOn w:val="a0"/>
    <w:uiPriority w:val="99"/>
    <w:rsid w:val="00AC48E9"/>
    <w:rPr>
      <w:sz w:val="16"/>
      <w:szCs w:val="16"/>
    </w:rPr>
  </w:style>
  <w:style w:type="paragraph" w:styleId="a7">
    <w:name w:val="annotation text"/>
    <w:basedOn w:val="a"/>
    <w:link w:val="a8"/>
    <w:uiPriority w:val="99"/>
    <w:rsid w:val="00AC48E9"/>
    <w:pPr>
      <w:spacing w:after="0" w:line="240" w:lineRule="auto"/>
      <w:jc w:val="both"/>
    </w:pPr>
    <w:rPr>
      <w:rFonts w:ascii="Times New Roman" w:eastAsia="Times New Roman" w:hAnsi="Times New Roman" w:cs="Times New Roman"/>
      <w:sz w:val="20"/>
      <w:szCs w:val="20"/>
      <w:lang w:eastAsia="ru-RU"/>
    </w:rPr>
  </w:style>
  <w:style w:type="character" w:customStyle="1" w:styleId="a8">
    <w:name w:val="Текст примечания Знак"/>
    <w:basedOn w:val="a0"/>
    <w:link w:val="a7"/>
    <w:uiPriority w:val="99"/>
    <w:rsid w:val="00AC48E9"/>
    <w:rPr>
      <w:rFonts w:ascii="Times New Roman" w:eastAsia="Times New Roman" w:hAnsi="Times New Roman" w:cs="Times New Roman"/>
      <w:sz w:val="20"/>
      <w:szCs w:val="20"/>
      <w:lang w:eastAsia="ru-RU"/>
    </w:rPr>
  </w:style>
  <w:style w:type="table" w:styleId="a9">
    <w:name w:val="Table Grid"/>
    <w:basedOn w:val="a1"/>
    <w:uiPriority w:val="59"/>
    <w:rsid w:val="00AC48E9"/>
    <w:pPr>
      <w:spacing w:after="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AC48E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C48E9"/>
    <w:rPr>
      <w:rFonts w:ascii="Tahoma" w:hAnsi="Tahoma" w:cs="Tahoma"/>
      <w:sz w:val="16"/>
      <w:szCs w:val="16"/>
    </w:rPr>
  </w:style>
  <w:style w:type="paragraph" w:styleId="ac">
    <w:name w:val="header"/>
    <w:basedOn w:val="a"/>
    <w:link w:val="ad"/>
    <w:uiPriority w:val="99"/>
    <w:unhideWhenUsed/>
    <w:rsid w:val="00DF0AA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DF0AAE"/>
  </w:style>
  <w:style w:type="paragraph" w:styleId="ae">
    <w:name w:val="footer"/>
    <w:basedOn w:val="a"/>
    <w:link w:val="af"/>
    <w:uiPriority w:val="99"/>
    <w:unhideWhenUsed/>
    <w:rsid w:val="00DF0AA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F0AAE"/>
  </w:style>
  <w:style w:type="paragraph" w:styleId="af0">
    <w:name w:val="annotation subject"/>
    <w:basedOn w:val="a7"/>
    <w:next w:val="a7"/>
    <w:link w:val="af1"/>
    <w:uiPriority w:val="99"/>
    <w:semiHidden/>
    <w:unhideWhenUsed/>
    <w:rsid w:val="00C42DA7"/>
    <w:pPr>
      <w:spacing w:after="200"/>
      <w:jc w:val="left"/>
    </w:pPr>
    <w:rPr>
      <w:rFonts w:asciiTheme="minorHAnsi" w:eastAsiaTheme="minorHAnsi" w:hAnsiTheme="minorHAnsi" w:cstheme="minorBidi"/>
      <w:b/>
      <w:bCs/>
      <w:lang w:eastAsia="en-US"/>
    </w:rPr>
  </w:style>
  <w:style w:type="character" w:customStyle="1" w:styleId="af1">
    <w:name w:val="Тема примечания Знак"/>
    <w:basedOn w:val="a8"/>
    <w:link w:val="af0"/>
    <w:uiPriority w:val="99"/>
    <w:semiHidden/>
    <w:rsid w:val="00C42DA7"/>
    <w:rPr>
      <w:rFonts w:ascii="Times New Roman" w:eastAsia="Times New Roman" w:hAnsi="Times New Roman" w:cs="Times New Roman"/>
      <w:b/>
      <w:bCs/>
      <w:sz w:val="20"/>
      <w:szCs w:val="20"/>
      <w:lang w:eastAsia="ru-RU"/>
    </w:rPr>
  </w:style>
  <w:style w:type="table" w:customStyle="1" w:styleId="1">
    <w:name w:val="Сетка таблицы1"/>
    <w:basedOn w:val="a1"/>
    <w:next w:val="a9"/>
    <w:uiPriority w:val="59"/>
    <w:rsid w:val="00AB1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7E786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2">
    <w:name w:val="Revision"/>
    <w:hidden/>
    <w:uiPriority w:val="99"/>
    <w:semiHidden/>
    <w:rsid w:val="007E786A"/>
    <w:pPr>
      <w:spacing w:after="0" w:line="240" w:lineRule="auto"/>
    </w:pPr>
  </w:style>
  <w:style w:type="paragraph" w:styleId="af3">
    <w:name w:val="List Paragraph"/>
    <w:aliases w:val="Мой собсвенный стиль,List Paragraph1,Булит 1,Абзац списка литеральный,Сценарий: пункты,Bullet Number,Нумерованый список,Bullet List,FooterText,numbered,lp1,Абзац списка нумерованный,Bullet 1,Use Case List Paragraph,ПС - Нумерованный,UL"/>
    <w:basedOn w:val="a"/>
    <w:link w:val="af4"/>
    <w:uiPriority w:val="34"/>
    <w:qFormat/>
    <w:rsid w:val="0009081A"/>
    <w:pPr>
      <w:spacing w:after="0" w:line="240" w:lineRule="auto"/>
      <w:ind w:left="720"/>
      <w:contextualSpacing/>
      <w:jc w:val="both"/>
    </w:pPr>
    <w:rPr>
      <w:rFonts w:ascii="Times New Roman" w:eastAsia="Times New Roman" w:hAnsi="Times New Roman" w:cs="Times New Roman"/>
      <w:sz w:val="20"/>
      <w:szCs w:val="20"/>
      <w:lang w:eastAsia="ru-RU"/>
    </w:rPr>
  </w:style>
  <w:style w:type="character" w:customStyle="1" w:styleId="af4">
    <w:name w:val="Абзац списка Знак"/>
    <w:aliases w:val="Мой собсвенный стиль Знак,List Paragraph1 Знак,Булит 1 Знак,Абзац списка литеральный Знак,Сценарий: пункты Знак,Bullet Number Знак,Нумерованый список Знак,Bullet List Знак,FooterText Знак,numbered Знак,lp1 Знак,Bullet 1 Знак,UL Знак"/>
    <w:link w:val="af3"/>
    <w:uiPriority w:val="34"/>
    <w:rsid w:val="0009081A"/>
    <w:rPr>
      <w:rFonts w:ascii="Times New Roman" w:eastAsia="Times New Roman" w:hAnsi="Times New Roman" w:cs="Times New Roman"/>
      <w:sz w:val="20"/>
      <w:szCs w:val="20"/>
      <w:lang w:eastAsia="ru-RU"/>
    </w:rPr>
  </w:style>
  <w:style w:type="character" w:styleId="af5">
    <w:name w:val="Hyperlink"/>
    <w:basedOn w:val="a0"/>
    <w:uiPriority w:val="99"/>
    <w:semiHidden/>
    <w:unhideWhenUsed/>
    <w:rsid w:val="00A63B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356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4ED9130C8797194D814F49ED3F5B663B" ma:contentTypeVersion="0" ma:contentTypeDescription="Создание документа." ma:contentTypeScope="" ma:versionID="aa711906041ee98d218ae7eee0b2ba8c">
  <xsd:schema xmlns:xsd="http://www.w3.org/2001/XMLSchema" xmlns:xs="http://www.w3.org/2001/XMLSchema" xmlns:p="http://schemas.microsoft.com/office/2006/metadata/properties" xmlns:ns2="624a0b8b-77f6-47de-a9ec-4a683b6ace99" targetNamespace="http://schemas.microsoft.com/office/2006/metadata/properties" ma:root="true" ma:fieldsID="2cabea318177b57f4815cc97c000a4f8" ns2:_="">
    <xsd:import namespace="624a0b8b-77f6-47de-a9ec-4a683b6ace9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a0b8b-77f6-47de-a9ec-4a683b6ace99"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624a0b8b-77f6-47de-a9ec-4a683b6ace99">XP32Y3EK3DSQ-42-1848</_dlc_DocId>
    <_dlc_DocIdUrl xmlns="624a0b8b-77f6-47de-a9ec-4a683b6ace99">
      <Url>http://sharepoint2013/docs/_layouts/15/DocIdRedir.aspx?ID=XP32Y3EK3DSQ-42-1848</Url>
      <Description>XP32Y3EK3DSQ-42-1848</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EC981E-1B8A-4AA7-9E47-BE2108E202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a0b8b-77f6-47de-a9ec-4a683b6ace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7B1C7B-862A-40FF-B412-237ADA5EF775}">
  <ds:schemaRefs>
    <ds:schemaRef ds:uri="http://schemas.microsoft.com/sharepoint/events"/>
  </ds:schemaRefs>
</ds:datastoreItem>
</file>

<file path=customXml/itemProps3.xml><?xml version="1.0" encoding="utf-8"?>
<ds:datastoreItem xmlns:ds="http://schemas.openxmlformats.org/officeDocument/2006/customXml" ds:itemID="{412D7C3F-1CB7-43F9-BB82-A45BFD87C9A1}">
  <ds:schemaRefs>
    <ds:schemaRef ds:uri="http://schemas.microsoft.com/sharepoint/v3/contenttype/forms"/>
  </ds:schemaRefs>
</ds:datastoreItem>
</file>

<file path=customXml/itemProps4.xml><?xml version="1.0" encoding="utf-8"?>
<ds:datastoreItem xmlns:ds="http://schemas.openxmlformats.org/officeDocument/2006/customXml" ds:itemID="{4C32E514-3D66-4919-9544-9645930DE811}">
  <ds:schemaRefs>
    <ds:schemaRef ds:uri="http://schemas.microsoft.com/office/2006/metadata/properties"/>
    <ds:schemaRef ds:uri="http://schemas.microsoft.com/office/infopath/2007/PartnerControls"/>
    <ds:schemaRef ds:uri="624a0b8b-77f6-47de-a9ec-4a683b6ace99"/>
  </ds:schemaRefs>
</ds:datastoreItem>
</file>

<file path=customXml/itemProps5.xml><?xml version="1.0" encoding="utf-8"?>
<ds:datastoreItem xmlns:ds="http://schemas.openxmlformats.org/officeDocument/2006/customXml" ds:itemID="{80B33EFB-30A5-40A4-ADEF-CACA059C0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1294</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Боброва Оксана Юрьевна</dc:creator>
  <cp:lastModifiedBy>Балабина Анастасия Александровна</cp:lastModifiedBy>
  <cp:revision>3</cp:revision>
  <dcterms:created xsi:type="dcterms:W3CDTF">2026-01-15T08:20:00Z</dcterms:created>
  <dcterms:modified xsi:type="dcterms:W3CDTF">2026-01-15T08:20:00Z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129b5417-d34c-431b-a6dd-8dfcaac03b36</vt:lpwstr>
  </property>
  <property fmtid="{D5CDD505-2E9C-101B-9397-08002B2CF9AE}" pid="3" name="ContentTypeId">
    <vt:lpwstr>0x0101004ED9130C8797194D814F49ED3F5B663B</vt:lpwstr>
  </property>
</Properties>
</file>